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3E3F" w14:textId="77777777" w:rsidR="00A55123" w:rsidRDefault="00A55123" w:rsidP="00A55123">
      <w:pPr>
        <w:jc w:val="center"/>
        <w:rPr>
          <w:rFonts w:asciiTheme="minorHAnsi" w:eastAsia="Times New Roman" w:hAnsiTheme="minorHAnsi"/>
          <w:b/>
          <w:bCs/>
          <w:sz w:val="22"/>
          <w:szCs w:val="22"/>
        </w:rPr>
      </w:pPr>
      <w:r>
        <w:rPr>
          <w:noProof/>
        </w:rPr>
        <w:drawing>
          <wp:inline distT="0" distB="0" distL="0" distR="0" wp14:anchorId="2341B962" wp14:editId="2B71A15F">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6A238D6C" w14:textId="77777777" w:rsidR="00405EE4" w:rsidRDefault="00405EE4" w:rsidP="00A55123">
      <w:pPr>
        <w:jc w:val="center"/>
        <w:rPr>
          <w:rFonts w:asciiTheme="minorHAnsi" w:eastAsia="Times New Roman" w:hAnsiTheme="minorHAnsi"/>
          <w:b/>
          <w:bCs/>
          <w:sz w:val="22"/>
          <w:szCs w:val="22"/>
        </w:rPr>
      </w:pPr>
    </w:p>
    <w:p w14:paraId="13DBDA78" w14:textId="35F098D2" w:rsidR="00A55123" w:rsidRDefault="00A55123" w:rsidP="00A55123">
      <w:pPr>
        <w:jc w:val="center"/>
        <w:rPr>
          <w:rFonts w:asciiTheme="minorHAnsi" w:eastAsia="Times New Roman" w:hAnsiTheme="minorHAnsi"/>
          <w:b/>
          <w:bCs/>
          <w:sz w:val="22"/>
          <w:szCs w:val="22"/>
        </w:rPr>
      </w:pPr>
      <w:r w:rsidRPr="00875003">
        <w:rPr>
          <w:rFonts w:asciiTheme="minorHAnsi" w:eastAsia="Times New Roman" w:hAnsiTheme="minorHAnsi"/>
          <w:b/>
          <w:bCs/>
          <w:sz w:val="22"/>
          <w:szCs w:val="22"/>
        </w:rPr>
        <w:t xml:space="preserve">Pray Without Ceasing: </w:t>
      </w:r>
      <w:r>
        <w:rPr>
          <w:rFonts w:asciiTheme="minorHAnsi" w:eastAsia="Times New Roman" w:hAnsiTheme="minorHAnsi"/>
          <w:b/>
          <w:bCs/>
          <w:sz w:val="22"/>
          <w:szCs w:val="22"/>
        </w:rPr>
        <w:t>S</w:t>
      </w:r>
      <w:r w:rsidRPr="00875003">
        <w:rPr>
          <w:rFonts w:asciiTheme="minorHAnsi" w:eastAsia="Times New Roman" w:hAnsiTheme="minorHAnsi"/>
          <w:b/>
          <w:bCs/>
          <w:sz w:val="22"/>
          <w:szCs w:val="22"/>
        </w:rPr>
        <w:t xml:space="preserve">ample </w:t>
      </w:r>
      <w:r>
        <w:rPr>
          <w:rFonts w:asciiTheme="minorHAnsi" w:eastAsia="Times New Roman" w:hAnsiTheme="minorHAnsi"/>
          <w:b/>
          <w:bCs/>
          <w:sz w:val="22"/>
          <w:szCs w:val="22"/>
        </w:rPr>
        <w:t>L</w:t>
      </w:r>
      <w:r w:rsidRPr="00875003">
        <w:rPr>
          <w:rFonts w:asciiTheme="minorHAnsi" w:eastAsia="Times New Roman" w:hAnsiTheme="minorHAnsi"/>
          <w:b/>
          <w:bCs/>
          <w:sz w:val="22"/>
          <w:szCs w:val="22"/>
        </w:rPr>
        <w:t>iturgy</w:t>
      </w:r>
      <w:r>
        <w:rPr>
          <w:rFonts w:asciiTheme="minorHAnsi" w:eastAsia="Times New Roman" w:hAnsiTheme="minorHAnsi"/>
          <w:b/>
          <w:bCs/>
          <w:sz w:val="22"/>
          <w:szCs w:val="22"/>
        </w:rPr>
        <w:t xml:space="preserve"> Sixteen (August </w:t>
      </w:r>
      <w:r w:rsidR="00D51C5D">
        <w:rPr>
          <w:rFonts w:asciiTheme="minorHAnsi" w:eastAsia="Times New Roman" w:hAnsiTheme="minorHAnsi"/>
          <w:b/>
          <w:bCs/>
          <w:sz w:val="22"/>
          <w:szCs w:val="22"/>
        </w:rPr>
        <w:t>21</w:t>
      </w:r>
      <w:r>
        <w:rPr>
          <w:rFonts w:asciiTheme="minorHAnsi" w:eastAsia="Times New Roman" w:hAnsiTheme="minorHAnsi"/>
          <w:b/>
          <w:bCs/>
          <w:sz w:val="22"/>
          <w:szCs w:val="22"/>
        </w:rPr>
        <w:t>-2</w:t>
      </w:r>
      <w:r w:rsidR="00D51C5D">
        <w:rPr>
          <w:rFonts w:asciiTheme="minorHAnsi" w:eastAsia="Times New Roman" w:hAnsiTheme="minorHAnsi"/>
          <w:b/>
          <w:bCs/>
          <w:sz w:val="22"/>
          <w:szCs w:val="22"/>
        </w:rPr>
        <w:t>7</w:t>
      </w:r>
      <w:r>
        <w:rPr>
          <w:rFonts w:asciiTheme="minorHAnsi" w:eastAsia="Times New Roman" w:hAnsiTheme="minorHAnsi"/>
          <w:b/>
          <w:bCs/>
          <w:sz w:val="22"/>
          <w:szCs w:val="22"/>
        </w:rPr>
        <w:t>)</w:t>
      </w:r>
    </w:p>
    <w:p w14:paraId="7458F06D" w14:textId="77777777" w:rsidR="00A55123" w:rsidRDefault="00A55123" w:rsidP="00A55123">
      <w:pPr>
        <w:jc w:val="center"/>
        <w:rPr>
          <w:rFonts w:asciiTheme="minorHAnsi" w:eastAsia="Times New Roman" w:hAnsiTheme="minorHAnsi"/>
          <w:i/>
          <w:iCs/>
          <w:sz w:val="20"/>
          <w:szCs w:val="20"/>
        </w:rPr>
      </w:pPr>
      <w:r w:rsidRPr="0021682D">
        <w:rPr>
          <w:rFonts w:asciiTheme="minorHAnsi" w:eastAsia="Times New Roman" w:hAnsiTheme="minorHAnsi"/>
          <w:i/>
          <w:iCs/>
          <w:sz w:val="20"/>
          <w:szCs w:val="20"/>
        </w:rPr>
        <w:t xml:space="preserve">Please see </w:t>
      </w:r>
      <w:hyperlink r:id="rId6" w:history="1">
        <w:r w:rsidRPr="005841BB">
          <w:rPr>
            <w:rStyle w:val="Hyperlink"/>
            <w:rFonts w:asciiTheme="minorHAnsi" w:eastAsia="Times New Roman" w:hAnsiTheme="minorHAnsi"/>
            <w:b/>
            <w:bCs/>
            <w:i/>
            <w:iCs/>
            <w:sz w:val="20"/>
            <w:szCs w:val="20"/>
          </w:rPr>
          <w:t>Notes on Sample Liturgies</w:t>
        </w:r>
      </w:hyperlink>
      <w:r w:rsidRPr="0021682D">
        <w:rPr>
          <w:rFonts w:asciiTheme="minorHAnsi" w:eastAsia="Times New Roman" w:hAnsiTheme="minorHAnsi"/>
          <w:b/>
          <w:bCs/>
          <w:i/>
          <w:iCs/>
          <w:sz w:val="20"/>
          <w:szCs w:val="20"/>
        </w:rPr>
        <w:t xml:space="preserve"> </w:t>
      </w:r>
      <w:r w:rsidRPr="0021682D">
        <w:rPr>
          <w:rFonts w:asciiTheme="minorHAnsi" w:eastAsia="Times New Roman" w:hAnsiTheme="minorHAnsi"/>
          <w:i/>
          <w:iCs/>
          <w:sz w:val="20"/>
          <w:szCs w:val="20"/>
        </w:rPr>
        <w:t>in Worship Resources for important information</w:t>
      </w:r>
    </w:p>
    <w:p w14:paraId="130C86B4" w14:textId="77777777" w:rsidR="00A55123" w:rsidRDefault="00A55123" w:rsidP="00A55123">
      <w:pPr>
        <w:jc w:val="center"/>
        <w:rPr>
          <w:rFonts w:asciiTheme="minorHAnsi" w:eastAsia="Times New Roman" w:hAnsiTheme="minorHAnsi"/>
          <w:i/>
          <w:iCs/>
          <w:sz w:val="22"/>
          <w:szCs w:val="22"/>
        </w:rPr>
      </w:pPr>
      <w:r w:rsidRPr="006E35CF">
        <w:rPr>
          <w:rFonts w:asciiTheme="minorHAnsi" w:eastAsia="Times New Roman" w:hAnsiTheme="minorHAnsi"/>
          <w:i/>
          <w:iCs/>
          <w:caps/>
          <w:sz w:val="22"/>
          <w:szCs w:val="22"/>
        </w:rPr>
        <w:t>(</w:t>
      </w:r>
      <w:r w:rsidRPr="006E35CF">
        <w:rPr>
          <w:rFonts w:asciiTheme="minorHAnsi" w:eastAsia="Times New Roman" w:hAnsiTheme="minorHAnsi"/>
          <w:i/>
          <w:iCs/>
          <w:sz w:val="22"/>
          <w:szCs w:val="22"/>
        </w:rPr>
        <w:t>An excellent</w:t>
      </w:r>
      <w:r w:rsidRPr="006E35CF">
        <w:rPr>
          <w:rFonts w:asciiTheme="minorHAnsi" w:eastAsia="Times New Roman" w:hAnsiTheme="minorHAnsi"/>
          <w:b/>
          <w:bCs/>
          <w:i/>
          <w:iCs/>
          <w:sz w:val="22"/>
          <w:szCs w:val="22"/>
        </w:rPr>
        <w:t xml:space="preserve"> resource for daily prayer</w:t>
      </w:r>
      <w:r w:rsidRPr="006E35CF">
        <w:rPr>
          <w:rFonts w:asciiTheme="minorHAnsi" w:eastAsia="Times New Roman" w:hAnsiTheme="minorHAnsi"/>
          <w:i/>
          <w:iCs/>
          <w:sz w:val="22"/>
          <w:szCs w:val="22"/>
        </w:rPr>
        <w:t xml:space="preserve"> is </w:t>
      </w:r>
      <w:hyperlink r:id="rId7" w:history="1">
        <w:r w:rsidRPr="000835C0">
          <w:rPr>
            <w:rStyle w:val="Hyperlink"/>
            <w:rFonts w:asciiTheme="minorHAnsi" w:eastAsia="Times New Roman" w:hAnsiTheme="minorHAnsi"/>
            <w:b/>
            <w:bCs/>
            <w:sz w:val="22"/>
            <w:szCs w:val="22"/>
          </w:rPr>
          <w:t>ELCA Prayer Ventures.</w:t>
        </w:r>
      </w:hyperlink>
      <w:r w:rsidRPr="006E35CF">
        <w:rPr>
          <w:rFonts w:asciiTheme="minorHAnsi" w:eastAsia="Times New Roman" w:hAnsiTheme="minorHAnsi"/>
          <w:i/>
          <w:iCs/>
          <w:sz w:val="22"/>
          <w:szCs w:val="22"/>
        </w:rPr>
        <w:t>)</w:t>
      </w:r>
    </w:p>
    <w:p w14:paraId="629859AA" w14:textId="77777777" w:rsidR="00A55123" w:rsidRDefault="00A55123" w:rsidP="00A55123">
      <w:pPr>
        <w:jc w:val="center"/>
        <w:rPr>
          <w:rFonts w:asciiTheme="minorHAnsi" w:hAnsiTheme="minorHAnsi"/>
          <w:i/>
          <w:iCs/>
          <w:sz w:val="22"/>
          <w:szCs w:val="22"/>
        </w:rPr>
      </w:pPr>
      <w:r>
        <w:rPr>
          <w:rFonts w:asciiTheme="minorHAnsi" w:hAnsiTheme="minorHAnsi"/>
          <w:i/>
          <w:iCs/>
          <w:sz w:val="22"/>
          <w:szCs w:val="22"/>
        </w:rPr>
        <w:t xml:space="preserve">Today’s sample liturgy follows a specific theme. If this theme is not appropriate for your community at this time, please use another format of your choosing or use a </w:t>
      </w:r>
      <w:hyperlink r:id="rId8" w:history="1">
        <w:r w:rsidRPr="00EE7DC3">
          <w:rPr>
            <w:rStyle w:val="Hyperlink"/>
            <w:rFonts w:asciiTheme="minorHAnsi" w:hAnsiTheme="minorHAnsi"/>
            <w:i/>
            <w:iCs/>
            <w:sz w:val="22"/>
            <w:szCs w:val="22"/>
          </w:rPr>
          <w:t>prior liturgy</w:t>
        </w:r>
      </w:hyperlink>
      <w:r>
        <w:rPr>
          <w:rFonts w:asciiTheme="minorHAnsi" w:hAnsiTheme="minorHAnsi"/>
          <w:i/>
          <w:iCs/>
          <w:sz w:val="22"/>
          <w:szCs w:val="22"/>
        </w:rPr>
        <w:t xml:space="preserve"> </w:t>
      </w:r>
    </w:p>
    <w:p w14:paraId="106F90FA" w14:textId="77777777" w:rsidR="00405EE4" w:rsidRPr="00100848" w:rsidRDefault="00405EE4" w:rsidP="00A55123">
      <w:pPr>
        <w:jc w:val="center"/>
        <w:rPr>
          <w:rFonts w:asciiTheme="minorHAnsi" w:hAnsiTheme="minorHAnsi"/>
          <w:i/>
          <w:iCs/>
          <w:sz w:val="22"/>
          <w:szCs w:val="22"/>
        </w:rPr>
      </w:pPr>
    </w:p>
    <w:p w14:paraId="09B4CA65" w14:textId="77777777" w:rsidR="00A55123" w:rsidRDefault="00A55123" w:rsidP="00A55123">
      <w:pPr>
        <w:rPr>
          <w:rFonts w:asciiTheme="minorHAnsi" w:hAnsiTheme="minorHAnsi"/>
          <w:sz w:val="22"/>
          <w:szCs w:val="22"/>
        </w:rPr>
      </w:pPr>
    </w:p>
    <w:p w14:paraId="407F54D9" w14:textId="798E2BEE" w:rsidR="00A55123" w:rsidRDefault="009266DF" w:rsidP="009266DF">
      <w:pPr>
        <w:rPr>
          <w:rFonts w:asciiTheme="minorHAnsi" w:hAnsiTheme="minorHAnsi"/>
          <w:sz w:val="22"/>
          <w:szCs w:val="22"/>
        </w:rPr>
      </w:pPr>
      <w:r>
        <w:rPr>
          <w:rFonts w:asciiTheme="minorHAnsi" w:hAnsiTheme="minorHAnsi"/>
          <w:sz w:val="22"/>
          <w:szCs w:val="22"/>
        </w:rPr>
        <w:t xml:space="preserve">Today’s liturgy </w:t>
      </w:r>
      <w:r w:rsidR="00407849">
        <w:rPr>
          <w:rFonts w:asciiTheme="minorHAnsi" w:hAnsiTheme="minorHAnsi"/>
          <w:sz w:val="22"/>
          <w:szCs w:val="22"/>
        </w:rPr>
        <w:t xml:space="preserve">is based on </w:t>
      </w:r>
      <w:r w:rsidRPr="009266DF">
        <w:rPr>
          <w:rFonts w:asciiTheme="minorHAnsi" w:hAnsiTheme="minorHAnsi"/>
          <w:sz w:val="22"/>
          <w:szCs w:val="22"/>
        </w:rPr>
        <w:t>"</w:t>
      </w:r>
      <w:hyperlink r:id="rId9" w:history="1">
        <w:r w:rsidRPr="00D93587">
          <w:rPr>
            <w:rStyle w:val="Hyperlink"/>
            <w:rFonts w:asciiTheme="minorHAnsi" w:hAnsiTheme="minorHAnsi"/>
            <w:sz w:val="22"/>
            <w:szCs w:val="22"/>
          </w:rPr>
          <w:t>For Such a Time as This: A Call to Prayer and Fasting</w:t>
        </w:r>
      </w:hyperlink>
      <w:r w:rsidRPr="009266DF">
        <w:rPr>
          <w:rFonts w:asciiTheme="minorHAnsi" w:hAnsiTheme="minorHAnsi"/>
          <w:sz w:val="22"/>
          <w:szCs w:val="22"/>
        </w:rPr>
        <w:t>" and an invitation from Metro D.C. Bishop Leila Ortiz. "I write to you," she begins,</w:t>
      </w:r>
      <w:r w:rsidR="00D93587">
        <w:rPr>
          <w:rFonts w:asciiTheme="minorHAnsi" w:hAnsiTheme="minorHAnsi"/>
          <w:sz w:val="22"/>
          <w:szCs w:val="22"/>
        </w:rPr>
        <w:t xml:space="preserve"> </w:t>
      </w:r>
      <w:r w:rsidRPr="009266DF">
        <w:rPr>
          <w:rFonts w:asciiTheme="minorHAnsi" w:hAnsiTheme="minorHAnsi"/>
          <w:sz w:val="22"/>
          <w:szCs w:val="22"/>
        </w:rPr>
        <w:t>"compelled by the Spirit to call our Synod to a time of concentrated prayer and fasting."</w:t>
      </w:r>
      <w:r w:rsidR="00876872">
        <w:rPr>
          <w:rFonts w:asciiTheme="minorHAnsi" w:hAnsiTheme="minorHAnsi"/>
          <w:sz w:val="22"/>
          <w:szCs w:val="22"/>
        </w:rPr>
        <w:t xml:space="preserve"> </w:t>
      </w:r>
      <w:r w:rsidR="00407849">
        <w:rPr>
          <w:rFonts w:asciiTheme="minorHAnsi" w:hAnsiTheme="minorHAnsi"/>
          <w:sz w:val="22"/>
          <w:szCs w:val="22"/>
        </w:rPr>
        <w:t xml:space="preserve"> </w:t>
      </w:r>
      <w:r w:rsidR="00F31C21">
        <w:rPr>
          <w:rFonts w:asciiTheme="minorHAnsi" w:hAnsiTheme="minorHAnsi"/>
          <w:sz w:val="22"/>
          <w:szCs w:val="22"/>
        </w:rPr>
        <w:t xml:space="preserve">In this liturgy, we use the intercessory prayers the Metro D.C. synod has provided </w:t>
      </w:r>
      <w:r w:rsidR="00876872" w:rsidRPr="00876872">
        <w:rPr>
          <w:rFonts w:asciiTheme="minorHAnsi" w:hAnsiTheme="minorHAnsi"/>
          <w:sz w:val="22"/>
          <w:szCs w:val="22"/>
        </w:rPr>
        <w:t>for community use.</w:t>
      </w:r>
    </w:p>
    <w:p w14:paraId="36C37563" w14:textId="77777777" w:rsidR="00876872" w:rsidRPr="00886BE1" w:rsidRDefault="00876872" w:rsidP="009266DF">
      <w:pPr>
        <w:rPr>
          <w:rFonts w:asciiTheme="minorHAnsi" w:eastAsia="Times New Roman" w:hAnsiTheme="minorHAnsi"/>
          <w:sz w:val="22"/>
          <w:szCs w:val="22"/>
        </w:rPr>
      </w:pPr>
    </w:p>
    <w:p w14:paraId="6FE6DD47" w14:textId="23197F3E" w:rsidR="00A55123" w:rsidRPr="00886BE1" w:rsidRDefault="00A55123" w:rsidP="00A55123">
      <w:pPr>
        <w:rPr>
          <w:rFonts w:asciiTheme="minorHAnsi" w:eastAsia="Times New Roman" w:hAnsiTheme="minorHAnsi"/>
          <w:b/>
          <w:bCs/>
          <w:sz w:val="22"/>
          <w:szCs w:val="22"/>
        </w:rPr>
      </w:pPr>
      <w:r w:rsidRPr="00886BE1">
        <w:rPr>
          <w:rFonts w:asciiTheme="minorHAnsi" w:eastAsia="Times New Roman" w:hAnsiTheme="minorHAnsi"/>
          <w:b/>
          <w:bCs/>
          <w:caps/>
          <w:sz w:val="22"/>
          <w:szCs w:val="22"/>
        </w:rPr>
        <w:t>Opening Prayer</w:t>
      </w:r>
    </w:p>
    <w:p w14:paraId="06C3D279" w14:textId="77777777" w:rsidR="00A55123" w:rsidRPr="00886BE1" w:rsidRDefault="00A55123" w:rsidP="00A55123">
      <w:pPr>
        <w:ind w:left="720"/>
        <w:rPr>
          <w:rFonts w:asciiTheme="minorHAnsi" w:eastAsia="Times New Roman" w:hAnsiTheme="minorHAnsi"/>
          <w:sz w:val="22"/>
          <w:szCs w:val="22"/>
        </w:rPr>
      </w:pPr>
      <w:r w:rsidRPr="00886BE1">
        <w:rPr>
          <w:rFonts w:asciiTheme="minorHAnsi" w:eastAsia="Times New Roman" w:hAnsiTheme="minorHAnsi"/>
          <w:sz w:val="22"/>
          <w:szCs w:val="22"/>
        </w:rPr>
        <w:t>O God of steadfast love, you are near to those who call, to all who cry out to you for help. Hear our cries and save us, grant to us your grace and peace, through Jesus Christ, our Savior</w:t>
      </w:r>
      <w:r>
        <w:rPr>
          <w:rFonts w:asciiTheme="minorHAnsi" w:eastAsia="Times New Roman" w:hAnsiTheme="minorHAnsi"/>
          <w:sz w:val="22"/>
          <w:szCs w:val="22"/>
        </w:rPr>
        <w:t xml:space="preserve">, </w:t>
      </w:r>
      <w:r w:rsidRPr="00886BE1">
        <w:rPr>
          <w:rStyle w:val="Strong"/>
          <w:rFonts w:asciiTheme="minorHAnsi" w:eastAsia="Times New Roman" w:hAnsiTheme="minorHAnsi"/>
          <w:sz w:val="22"/>
          <w:szCs w:val="22"/>
        </w:rPr>
        <w:t>Amen.</w:t>
      </w:r>
    </w:p>
    <w:p w14:paraId="216E322B" w14:textId="77777777" w:rsidR="00A55123" w:rsidRPr="00886BE1" w:rsidRDefault="00A55123" w:rsidP="00A55123">
      <w:pPr>
        <w:rPr>
          <w:rFonts w:asciiTheme="minorHAnsi" w:eastAsia="Times New Roman" w:hAnsiTheme="minorHAnsi"/>
          <w:sz w:val="22"/>
          <w:szCs w:val="22"/>
        </w:rPr>
      </w:pPr>
    </w:p>
    <w:p w14:paraId="1B8756AB" w14:textId="77777777" w:rsidR="00A55123" w:rsidRPr="00886BE1" w:rsidRDefault="00A55123" w:rsidP="00A55123">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321496B1" w14:textId="7AD6522F" w:rsidR="00A55123" w:rsidRPr="0059727F" w:rsidRDefault="00513CC2" w:rsidP="00A55123">
      <w:pPr>
        <w:ind w:firstLine="720"/>
        <w:rPr>
          <w:rFonts w:asciiTheme="minorHAnsi" w:hAnsiTheme="minorHAnsi"/>
          <w:i/>
          <w:iCs/>
          <w:sz w:val="22"/>
          <w:szCs w:val="22"/>
        </w:rPr>
      </w:pPr>
      <w:r>
        <w:rPr>
          <w:rFonts w:asciiTheme="minorHAnsi" w:hAnsiTheme="minorHAnsi"/>
          <w:i/>
          <w:iCs/>
          <w:sz w:val="22"/>
          <w:szCs w:val="22"/>
        </w:rPr>
        <w:t>God of Grace and God of Glory</w:t>
      </w:r>
      <w:r>
        <w:rPr>
          <w:rFonts w:asciiTheme="minorHAnsi" w:hAnsiTheme="minorHAnsi"/>
          <w:i/>
          <w:iCs/>
          <w:sz w:val="22"/>
          <w:szCs w:val="22"/>
        </w:rPr>
        <w:tab/>
      </w:r>
      <w:r w:rsidR="00A446AC">
        <w:rPr>
          <w:rFonts w:asciiTheme="minorHAnsi" w:hAnsiTheme="minorHAnsi"/>
          <w:i/>
          <w:iCs/>
          <w:sz w:val="22"/>
          <w:szCs w:val="22"/>
        </w:rPr>
        <w:tab/>
      </w:r>
      <w:r w:rsidR="00A55123" w:rsidRPr="008936CF">
        <w:rPr>
          <w:rFonts w:asciiTheme="minorHAnsi" w:hAnsiTheme="minorHAnsi"/>
          <w:i/>
          <w:iCs/>
          <w:sz w:val="22"/>
          <w:szCs w:val="22"/>
        </w:rPr>
        <w:t>Evangelical Lutheran Worship (ELW)</w:t>
      </w:r>
      <w:r w:rsidR="00A55123">
        <w:rPr>
          <w:rFonts w:asciiTheme="minorHAnsi" w:hAnsiTheme="minorHAnsi"/>
          <w:i/>
          <w:iCs/>
          <w:sz w:val="22"/>
          <w:szCs w:val="22"/>
        </w:rPr>
        <w:t xml:space="preserve"> </w:t>
      </w:r>
      <w:r w:rsidR="00A446AC">
        <w:rPr>
          <w:rFonts w:asciiTheme="minorHAnsi" w:hAnsiTheme="minorHAnsi"/>
          <w:i/>
          <w:iCs/>
          <w:sz w:val="22"/>
          <w:szCs w:val="22"/>
        </w:rPr>
        <w:t>705</w:t>
      </w:r>
    </w:p>
    <w:p w14:paraId="5AE5E375" w14:textId="77777777" w:rsidR="00A55123" w:rsidRDefault="00A55123" w:rsidP="00A55123">
      <w:pPr>
        <w:rPr>
          <w:rFonts w:ascii="Aptos" w:eastAsia="Times New Roman" w:hAnsi="Aptos"/>
          <w:b/>
          <w:bCs/>
          <w:caps/>
          <w:sz w:val="22"/>
          <w:szCs w:val="22"/>
        </w:rPr>
      </w:pPr>
    </w:p>
    <w:p w14:paraId="4053F391" w14:textId="77777777" w:rsidR="00A55123" w:rsidRPr="00F00ECE" w:rsidRDefault="00A55123" w:rsidP="00A55123">
      <w:pPr>
        <w:rPr>
          <w:rFonts w:asciiTheme="minorHAnsi" w:hAnsiTheme="minorHAnsi"/>
          <w:sz w:val="22"/>
          <w:szCs w:val="22"/>
        </w:rPr>
      </w:pPr>
      <w:r w:rsidRPr="00F00ECE">
        <w:rPr>
          <w:rFonts w:asciiTheme="minorHAnsi" w:hAnsiTheme="minorHAnsi"/>
          <w:b/>
          <w:bCs/>
          <w:sz w:val="22"/>
          <w:szCs w:val="22"/>
        </w:rPr>
        <w:t xml:space="preserve">WORD     </w:t>
      </w:r>
      <w:r w:rsidRPr="00F00ECE">
        <w:rPr>
          <w:rFonts w:asciiTheme="minorHAnsi" w:hAnsiTheme="minorHAnsi"/>
          <w:b/>
          <w:bCs/>
          <w:sz w:val="22"/>
          <w:szCs w:val="22"/>
        </w:rPr>
        <w:tab/>
      </w:r>
    </w:p>
    <w:p w14:paraId="6FB3E960" w14:textId="5975DA3F" w:rsidR="00A55123" w:rsidRPr="00B56282" w:rsidRDefault="00A55123" w:rsidP="00A55123">
      <w:pPr>
        <w:ind w:left="720"/>
        <w:rPr>
          <w:rFonts w:asciiTheme="minorHAnsi" w:hAnsiTheme="minorHAnsi"/>
          <w:i/>
          <w:iCs/>
          <w:sz w:val="22"/>
          <w:szCs w:val="22"/>
        </w:rPr>
      </w:pPr>
      <w:r>
        <w:rPr>
          <w:rFonts w:asciiTheme="minorHAnsi" w:hAnsiTheme="minorHAnsi"/>
          <w:sz w:val="22"/>
          <w:szCs w:val="22"/>
        </w:rPr>
        <w:t xml:space="preserve">Psalm </w:t>
      </w:r>
      <w:r w:rsidR="00BB78C2">
        <w:rPr>
          <w:rFonts w:asciiTheme="minorHAnsi" w:hAnsiTheme="minorHAnsi"/>
          <w:sz w:val="22"/>
          <w:szCs w:val="22"/>
        </w:rPr>
        <w:t>71:1-6</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56282">
        <w:rPr>
          <w:rFonts w:asciiTheme="minorHAnsi" w:hAnsiTheme="minorHAnsi"/>
          <w:i/>
          <w:iCs/>
          <w:sz w:val="22"/>
          <w:szCs w:val="22"/>
        </w:rPr>
        <w:t xml:space="preserve">ELW </w:t>
      </w:r>
      <w:r w:rsidR="00801F04">
        <w:rPr>
          <w:rFonts w:asciiTheme="minorHAnsi" w:hAnsiTheme="minorHAnsi"/>
          <w:i/>
          <w:iCs/>
          <w:sz w:val="22"/>
          <w:szCs w:val="22"/>
        </w:rPr>
        <w:t>71</w:t>
      </w:r>
    </w:p>
    <w:p w14:paraId="640CF0B3" w14:textId="34A3B483" w:rsidR="00A55123" w:rsidRPr="00F00ECE" w:rsidRDefault="00A55123" w:rsidP="00A55123">
      <w:pPr>
        <w:ind w:left="720" w:firstLine="720"/>
        <w:rPr>
          <w:rFonts w:asciiTheme="minorHAnsi" w:hAnsiTheme="minorHAnsi"/>
          <w:sz w:val="22"/>
          <w:szCs w:val="22"/>
        </w:rPr>
      </w:pPr>
      <w:r w:rsidRPr="00F00ECE">
        <w:rPr>
          <w:rFonts w:asciiTheme="minorHAnsi" w:hAnsiTheme="minorHAnsi"/>
          <w:sz w:val="22"/>
          <w:szCs w:val="22"/>
        </w:rPr>
        <w:t>(</w:t>
      </w:r>
      <w:r>
        <w:rPr>
          <w:rFonts w:asciiTheme="minorHAnsi" w:hAnsiTheme="minorHAnsi"/>
          <w:i/>
          <w:iCs/>
          <w:sz w:val="22"/>
          <w:szCs w:val="22"/>
        </w:rPr>
        <w:t xml:space="preserve">Psalm from Daily Lectionary for </w:t>
      </w:r>
      <w:r w:rsidRPr="00F00ECE">
        <w:rPr>
          <w:rFonts w:asciiTheme="minorHAnsi" w:hAnsiTheme="minorHAnsi"/>
          <w:i/>
          <w:iCs/>
          <w:sz w:val="22"/>
          <w:szCs w:val="22"/>
        </w:rPr>
        <w:t xml:space="preserve">the Week of </w:t>
      </w:r>
      <w:r>
        <w:rPr>
          <w:rFonts w:asciiTheme="minorHAnsi" w:hAnsiTheme="minorHAnsi"/>
          <w:i/>
          <w:iCs/>
          <w:sz w:val="22"/>
          <w:szCs w:val="22"/>
        </w:rPr>
        <w:t xml:space="preserve">August </w:t>
      </w:r>
      <w:r w:rsidR="00727A97">
        <w:rPr>
          <w:rFonts w:asciiTheme="minorHAnsi" w:hAnsiTheme="minorHAnsi"/>
          <w:i/>
          <w:iCs/>
          <w:sz w:val="22"/>
          <w:szCs w:val="22"/>
        </w:rPr>
        <w:t>21-27</w:t>
      </w:r>
      <w:r>
        <w:rPr>
          <w:rFonts w:asciiTheme="minorHAnsi" w:hAnsiTheme="minorHAnsi"/>
          <w:i/>
          <w:iCs/>
          <w:sz w:val="22"/>
          <w:szCs w:val="22"/>
        </w:rPr>
        <w:t xml:space="preserve">, </w:t>
      </w:r>
      <w:r w:rsidRPr="00F00ECE">
        <w:rPr>
          <w:rFonts w:asciiTheme="minorHAnsi" w:hAnsiTheme="minorHAnsi"/>
          <w:i/>
          <w:iCs/>
          <w:sz w:val="22"/>
          <w:szCs w:val="22"/>
        </w:rPr>
        <w:t>Year C, ELW p.</w:t>
      </w:r>
      <w:r>
        <w:rPr>
          <w:rFonts w:asciiTheme="minorHAnsi" w:hAnsiTheme="minorHAnsi"/>
          <w:i/>
          <w:iCs/>
          <w:sz w:val="22"/>
          <w:szCs w:val="22"/>
        </w:rPr>
        <w:t xml:space="preserve"> 11</w:t>
      </w:r>
      <w:r w:rsidR="00801F04">
        <w:rPr>
          <w:rFonts w:asciiTheme="minorHAnsi" w:hAnsiTheme="minorHAnsi"/>
          <w:i/>
          <w:iCs/>
          <w:sz w:val="22"/>
          <w:szCs w:val="22"/>
        </w:rPr>
        <w:t>52</w:t>
      </w:r>
      <w:r w:rsidRPr="00F00ECE">
        <w:rPr>
          <w:rFonts w:asciiTheme="minorHAnsi" w:hAnsiTheme="minorHAnsi"/>
          <w:i/>
          <w:iCs/>
          <w:sz w:val="22"/>
          <w:szCs w:val="22"/>
        </w:rPr>
        <w:t>)  </w:t>
      </w:r>
    </w:p>
    <w:p w14:paraId="08247A91" w14:textId="1DBC4409" w:rsidR="00A55123" w:rsidRDefault="00405EE4" w:rsidP="00A55123">
      <w:pPr>
        <w:rPr>
          <w:rFonts w:asciiTheme="minorHAnsi" w:hAnsiTheme="minorHAnsi"/>
          <w:sz w:val="22"/>
          <w:szCs w:val="22"/>
        </w:rPr>
      </w:pPr>
      <w:r>
        <w:rPr>
          <w:rFonts w:asciiTheme="minorHAnsi" w:hAnsiTheme="minorHAnsi"/>
          <w:sz w:val="22"/>
          <w:szCs w:val="22"/>
        </w:rPr>
        <w:tab/>
      </w:r>
      <w:r w:rsidR="00333794">
        <w:rPr>
          <w:rFonts w:asciiTheme="minorHAnsi" w:hAnsiTheme="minorHAnsi"/>
          <w:sz w:val="22"/>
          <w:szCs w:val="22"/>
        </w:rPr>
        <w:t>Luke 13:10-17</w:t>
      </w:r>
    </w:p>
    <w:p w14:paraId="19280484" w14:textId="77777777" w:rsidR="00333794" w:rsidRDefault="00333794" w:rsidP="00A55123">
      <w:pPr>
        <w:rPr>
          <w:rFonts w:asciiTheme="minorHAnsi" w:hAnsiTheme="minorHAnsi"/>
          <w:b/>
          <w:bCs/>
          <w:caps/>
          <w:sz w:val="22"/>
          <w:szCs w:val="22"/>
        </w:rPr>
      </w:pPr>
    </w:p>
    <w:p w14:paraId="7A7EAE9D" w14:textId="5A8AC803" w:rsidR="00A55123" w:rsidRDefault="00A55123" w:rsidP="00A55123">
      <w:pPr>
        <w:rPr>
          <w:rFonts w:asciiTheme="minorHAnsi" w:hAnsiTheme="minorHAnsi"/>
          <w:sz w:val="22"/>
          <w:szCs w:val="22"/>
        </w:rPr>
      </w:pPr>
      <w:r w:rsidRPr="007B6674">
        <w:rPr>
          <w:rFonts w:asciiTheme="minorHAnsi" w:hAnsiTheme="minorHAnsi"/>
          <w:b/>
          <w:bCs/>
          <w:caps/>
          <w:sz w:val="22"/>
          <w:szCs w:val="22"/>
        </w:rPr>
        <w:t>Song</w:t>
      </w:r>
      <w:r>
        <w:rPr>
          <w:rFonts w:asciiTheme="minorHAnsi" w:hAnsiTheme="minorHAnsi"/>
          <w:sz w:val="22"/>
          <w:szCs w:val="22"/>
        </w:rPr>
        <w:tab/>
      </w:r>
    </w:p>
    <w:p w14:paraId="68FDC81A" w14:textId="31FF8F52" w:rsidR="00A55123" w:rsidRPr="00FD1956" w:rsidRDefault="00BF3546" w:rsidP="00A55123">
      <w:pPr>
        <w:ind w:firstLine="720"/>
        <w:rPr>
          <w:rFonts w:asciiTheme="minorHAnsi" w:hAnsiTheme="minorHAnsi"/>
          <w:sz w:val="22"/>
          <w:szCs w:val="22"/>
        </w:rPr>
      </w:pPr>
      <w:r>
        <w:rPr>
          <w:rFonts w:asciiTheme="minorHAnsi" w:hAnsiTheme="minorHAnsi"/>
          <w:i/>
          <w:iCs/>
          <w:sz w:val="22"/>
          <w:szCs w:val="22"/>
        </w:rPr>
        <w:t xml:space="preserve">O Lord, Hear </w:t>
      </w:r>
      <w:r w:rsidR="00AF75EC">
        <w:rPr>
          <w:rFonts w:asciiTheme="minorHAnsi" w:hAnsiTheme="minorHAnsi"/>
          <w:i/>
          <w:iCs/>
          <w:sz w:val="22"/>
          <w:szCs w:val="22"/>
        </w:rPr>
        <w:t>My (or substitute “O</w:t>
      </w:r>
      <w:r>
        <w:rPr>
          <w:rFonts w:asciiTheme="minorHAnsi" w:hAnsiTheme="minorHAnsi"/>
          <w:i/>
          <w:iCs/>
          <w:sz w:val="22"/>
          <w:szCs w:val="22"/>
        </w:rPr>
        <w:t>ur</w:t>
      </w:r>
      <w:r w:rsidR="00AF75EC">
        <w:rPr>
          <w:rFonts w:asciiTheme="minorHAnsi" w:hAnsiTheme="minorHAnsi"/>
          <w:i/>
          <w:iCs/>
          <w:sz w:val="22"/>
          <w:szCs w:val="22"/>
        </w:rPr>
        <w:t>”)</w:t>
      </w:r>
      <w:r>
        <w:rPr>
          <w:rFonts w:asciiTheme="minorHAnsi" w:hAnsiTheme="minorHAnsi"/>
          <w:i/>
          <w:iCs/>
          <w:sz w:val="22"/>
          <w:szCs w:val="22"/>
        </w:rPr>
        <w:t xml:space="preserve"> Prayer</w:t>
      </w:r>
      <w:r w:rsidR="00A55123">
        <w:rPr>
          <w:rFonts w:asciiTheme="minorHAnsi" w:hAnsiTheme="minorHAnsi"/>
          <w:i/>
          <w:iCs/>
          <w:sz w:val="22"/>
          <w:szCs w:val="22"/>
        </w:rPr>
        <w:tab/>
      </w:r>
      <w:r w:rsidR="00A55123">
        <w:rPr>
          <w:rFonts w:asciiTheme="minorHAnsi" w:hAnsiTheme="minorHAnsi"/>
          <w:i/>
          <w:iCs/>
          <w:sz w:val="22"/>
          <w:szCs w:val="22"/>
        </w:rPr>
        <w:tab/>
      </w:r>
      <w:r w:rsidR="00A55123">
        <w:rPr>
          <w:rFonts w:asciiTheme="minorHAnsi" w:hAnsiTheme="minorHAnsi"/>
          <w:i/>
          <w:iCs/>
          <w:sz w:val="22"/>
          <w:szCs w:val="22"/>
        </w:rPr>
        <w:tab/>
      </w:r>
      <w:r w:rsidR="00A55123">
        <w:rPr>
          <w:rFonts w:asciiTheme="minorHAnsi" w:hAnsiTheme="minorHAnsi"/>
          <w:i/>
          <w:iCs/>
          <w:sz w:val="22"/>
          <w:szCs w:val="22"/>
        </w:rPr>
        <w:tab/>
      </w:r>
      <w:r w:rsidR="00A55123">
        <w:rPr>
          <w:rFonts w:asciiTheme="minorHAnsi" w:hAnsiTheme="minorHAnsi"/>
          <w:i/>
          <w:iCs/>
          <w:sz w:val="22"/>
          <w:szCs w:val="22"/>
        </w:rPr>
        <w:tab/>
        <w:t>ELW</w:t>
      </w:r>
      <w:r w:rsidR="00A55123" w:rsidRPr="008936CF">
        <w:rPr>
          <w:rFonts w:asciiTheme="minorHAnsi" w:hAnsiTheme="minorHAnsi"/>
          <w:i/>
          <w:iCs/>
          <w:sz w:val="22"/>
          <w:szCs w:val="22"/>
        </w:rPr>
        <w:t xml:space="preserve"> </w:t>
      </w:r>
      <w:r w:rsidR="002E691C">
        <w:rPr>
          <w:rFonts w:asciiTheme="minorHAnsi" w:hAnsiTheme="minorHAnsi"/>
          <w:i/>
          <w:iCs/>
          <w:sz w:val="22"/>
          <w:szCs w:val="22"/>
        </w:rPr>
        <w:t>751</w:t>
      </w:r>
    </w:p>
    <w:p w14:paraId="6AF26C14" w14:textId="77777777" w:rsidR="00A55123" w:rsidRDefault="00A55123" w:rsidP="00A55123">
      <w:pPr>
        <w:rPr>
          <w:rFonts w:asciiTheme="minorHAnsi" w:hAnsiTheme="minorHAnsi"/>
          <w:b/>
          <w:bCs/>
          <w:sz w:val="22"/>
          <w:szCs w:val="22"/>
        </w:rPr>
      </w:pPr>
    </w:p>
    <w:p w14:paraId="712924E9" w14:textId="1F594DA4" w:rsidR="00A55123" w:rsidRDefault="007E3B57" w:rsidP="00A55123">
      <w:pPr>
        <w:rPr>
          <w:rFonts w:asciiTheme="minorHAnsi" w:hAnsiTheme="minorHAnsi"/>
          <w:b/>
          <w:bCs/>
          <w:sz w:val="22"/>
          <w:szCs w:val="22"/>
        </w:rPr>
      </w:pPr>
      <w:r>
        <w:rPr>
          <w:rFonts w:asciiTheme="minorHAnsi" w:hAnsiTheme="minorHAnsi"/>
          <w:b/>
          <w:bCs/>
          <w:sz w:val="22"/>
          <w:szCs w:val="22"/>
        </w:rPr>
        <w:t xml:space="preserve">TIME FOR THE </w:t>
      </w:r>
      <w:r w:rsidR="00A55123">
        <w:rPr>
          <w:rFonts w:asciiTheme="minorHAnsi" w:hAnsiTheme="minorHAnsi"/>
          <w:b/>
          <w:bCs/>
          <w:sz w:val="22"/>
          <w:szCs w:val="22"/>
        </w:rPr>
        <w:t>PRAYERS</w:t>
      </w:r>
      <w:r w:rsidR="00A55123">
        <w:rPr>
          <w:rFonts w:asciiTheme="minorHAnsi" w:hAnsiTheme="minorHAnsi"/>
          <w:b/>
          <w:bCs/>
          <w:sz w:val="22"/>
          <w:szCs w:val="22"/>
        </w:rPr>
        <w:tab/>
      </w:r>
    </w:p>
    <w:p w14:paraId="527A0357" w14:textId="77777777" w:rsidR="00A55123" w:rsidRDefault="00A55123" w:rsidP="00A55123">
      <w:pPr>
        <w:rPr>
          <w:rFonts w:asciiTheme="minorHAnsi" w:hAnsiTheme="minorHAnsi"/>
          <w:b/>
          <w:bCs/>
          <w:sz w:val="22"/>
          <w:szCs w:val="22"/>
        </w:rPr>
      </w:pPr>
    </w:p>
    <w:p w14:paraId="2DDF14D2" w14:textId="77777777" w:rsidR="00A55123" w:rsidRDefault="00A55123" w:rsidP="00A55123">
      <w:pPr>
        <w:spacing w:after="160"/>
        <w:rPr>
          <w:rFonts w:asciiTheme="minorHAnsi" w:eastAsia="Times New Roman" w:hAnsiTheme="minorHAnsi"/>
          <w:b/>
          <w:bCs/>
          <w:caps/>
          <w:sz w:val="22"/>
          <w:szCs w:val="22"/>
        </w:rPr>
      </w:pPr>
      <w:r>
        <w:rPr>
          <w:rFonts w:asciiTheme="minorHAnsi" w:eastAsia="Times New Roman" w:hAnsiTheme="minorHAnsi"/>
          <w:b/>
          <w:bCs/>
          <w:caps/>
          <w:sz w:val="22"/>
          <w:szCs w:val="22"/>
        </w:rPr>
        <w:t xml:space="preserve">Time for </w:t>
      </w:r>
      <w:r w:rsidRPr="00A47E87">
        <w:rPr>
          <w:rFonts w:asciiTheme="minorHAnsi" w:eastAsia="Times New Roman" w:hAnsiTheme="minorHAnsi"/>
          <w:b/>
          <w:bCs/>
          <w:caps/>
          <w:sz w:val="22"/>
          <w:szCs w:val="22"/>
        </w:rPr>
        <w:t>Sharing o</w:t>
      </w:r>
      <w:r>
        <w:rPr>
          <w:rFonts w:asciiTheme="minorHAnsi" w:eastAsia="Times New Roman" w:hAnsiTheme="minorHAnsi"/>
          <w:b/>
          <w:bCs/>
          <w:caps/>
          <w:sz w:val="22"/>
          <w:szCs w:val="22"/>
        </w:rPr>
        <w:t>ur</w:t>
      </w:r>
      <w:r w:rsidRPr="00A47E87">
        <w:rPr>
          <w:rFonts w:asciiTheme="minorHAnsi" w:eastAsia="Times New Roman" w:hAnsiTheme="minorHAnsi"/>
          <w:b/>
          <w:bCs/>
          <w:caps/>
          <w:sz w:val="22"/>
          <w:szCs w:val="22"/>
        </w:rPr>
        <w:t xml:space="preserve"> </w:t>
      </w:r>
      <w:r>
        <w:rPr>
          <w:rFonts w:asciiTheme="minorHAnsi" w:eastAsia="Times New Roman" w:hAnsiTheme="minorHAnsi"/>
          <w:b/>
          <w:bCs/>
          <w:caps/>
          <w:sz w:val="22"/>
          <w:szCs w:val="22"/>
        </w:rPr>
        <w:t>personal stories</w:t>
      </w:r>
    </w:p>
    <w:p w14:paraId="622E8B90" w14:textId="14EB6E51" w:rsidR="00A55123" w:rsidRPr="002D7F4F" w:rsidRDefault="00A55123" w:rsidP="00A55123">
      <w:pPr>
        <w:spacing w:after="160"/>
        <w:rPr>
          <w:rFonts w:asciiTheme="minorHAnsi" w:eastAsia="Times New Roman" w:hAnsiTheme="minorHAnsi"/>
          <w:bCs/>
          <w:sz w:val="22"/>
          <w:szCs w:val="22"/>
        </w:rPr>
      </w:pPr>
      <w:r>
        <w:rPr>
          <w:rFonts w:asciiTheme="minorHAnsi" w:eastAsia="Times New Roman" w:hAnsiTheme="minorHAnsi"/>
          <w:bCs/>
          <w:sz w:val="22"/>
          <w:szCs w:val="22"/>
        </w:rPr>
        <w:t>Invite participants to share</w:t>
      </w:r>
      <w:r w:rsidR="00186F66">
        <w:rPr>
          <w:rFonts w:asciiTheme="minorHAnsi" w:eastAsia="Times New Roman" w:hAnsiTheme="minorHAnsi"/>
          <w:bCs/>
          <w:sz w:val="22"/>
          <w:szCs w:val="22"/>
        </w:rPr>
        <w:t xml:space="preserve"> about their week: what has made their heart </w:t>
      </w:r>
      <w:r w:rsidR="001250F9">
        <w:rPr>
          <w:rFonts w:asciiTheme="minorHAnsi" w:eastAsia="Times New Roman" w:hAnsiTheme="minorHAnsi"/>
          <w:bCs/>
          <w:sz w:val="22"/>
          <w:szCs w:val="22"/>
        </w:rPr>
        <w:t>sing and</w:t>
      </w:r>
      <w:r w:rsidR="00296B61">
        <w:rPr>
          <w:rFonts w:asciiTheme="minorHAnsi" w:eastAsia="Times New Roman" w:hAnsiTheme="minorHAnsi"/>
          <w:bCs/>
          <w:sz w:val="22"/>
          <w:szCs w:val="22"/>
        </w:rPr>
        <w:t xml:space="preserve"> </w:t>
      </w:r>
      <w:r w:rsidR="001250F9">
        <w:rPr>
          <w:rFonts w:asciiTheme="minorHAnsi" w:eastAsia="Times New Roman" w:hAnsiTheme="minorHAnsi"/>
          <w:bCs/>
          <w:sz w:val="22"/>
          <w:szCs w:val="22"/>
        </w:rPr>
        <w:t xml:space="preserve">hope, </w:t>
      </w:r>
      <w:r w:rsidR="00296B61">
        <w:rPr>
          <w:rFonts w:asciiTheme="minorHAnsi" w:eastAsia="Times New Roman" w:hAnsiTheme="minorHAnsi"/>
          <w:bCs/>
          <w:sz w:val="22"/>
          <w:szCs w:val="22"/>
        </w:rPr>
        <w:t xml:space="preserve">and </w:t>
      </w:r>
      <w:r w:rsidR="001250F9">
        <w:rPr>
          <w:rFonts w:asciiTheme="minorHAnsi" w:eastAsia="Times New Roman" w:hAnsiTheme="minorHAnsi"/>
          <w:bCs/>
          <w:sz w:val="22"/>
          <w:szCs w:val="22"/>
        </w:rPr>
        <w:t xml:space="preserve">what makes their heart heavy. </w:t>
      </w:r>
    </w:p>
    <w:p w14:paraId="2EACF3E5" w14:textId="06947F56" w:rsidR="00A55123" w:rsidRPr="002A603E" w:rsidRDefault="00A55123" w:rsidP="00A55123">
      <w:pPr>
        <w:spacing w:after="160"/>
        <w:rPr>
          <w:rFonts w:asciiTheme="minorHAnsi" w:eastAsia="Times New Roman" w:hAnsiTheme="minorHAnsi"/>
          <w:i/>
          <w:iCs/>
          <w:sz w:val="22"/>
          <w:szCs w:val="22"/>
        </w:rPr>
      </w:pPr>
      <w:r>
        <w:rPr>
          <w:rFonts w:asciiTheme="minorHAnsi" w:eastAsia="Times New Roman" w:hAnsiTheme="minorHAnsi"/>
          <w:i/>
          <w:iCs/>
          <w:sz w:val="22"/>
          <w:szCs w:val="22"/>
        </w:rPr>
        <w:t xml:space="preserve">After </w:t>
      </w:r>
      <w:r w:rsidR="00007CFA">
        <w:rPr>
          <w:rFonts w:asciiTheme="minorHAnsi" w:eastAsia="Times New Roman" w:hAnsiTheme="minorHAnsi"/>
          <w:i/>
          <w:iCs/>
          <w:sz w:val="22"/>
          <w:szCs w:val="22"/>
        </w:rPr>
        <w:t>8-10</w:t>
      </w:r>
      <w:r>
        <w:rPr>
          <w:rFonts w:asciiTheme="minorHAnsi" w:eastAsia="Times New Roman" w:hAnsiTheme="minorHAnsi"/>
          <w:i/>
          <w:iCs/>
          <w:sz w:val="22"/>
          <w:szCs w:val="22"/>
        </w:rPr>
        <w:t xml:space="preserve"> minutes of sharing, invite the offering of extemporaneous prayer petitions. You may conclude using </w:t>
      </w:r>
      <w:hyperlink r:id="rId10" w:history="1">
        <w:r w:rsidRPr="007E3B57">
          <w:rPr>
            <w:rStyle w:val="Hyperlink"/>
            <w:rFonts w:asciiTheme="minorHAnsi" w:eastAsia="Times New Roman" w:hAnsiTheme="minorHAnsi"/>
            <w:i/>
            <w:iCs/>
            <w:sz w:val="22"/>
            <w:szCs w:val="22"/>
          </w:rPr>
          <w:t xml:space="preserve">the </w:t>
        </w:r>
        <w:r w:rsidR="00007CFA" w:rsidRPr="007E3B57">
          <w:rPr>
            <w:rStyle w:val="Hyperlink"/>
            <w:rFonts w:asciiTheme="minorHAnsi" w:eastAsia="Times New Roman" w:hAnsiTheme="minorHAnsi"/>
            <w:i/>
            <w:iCs/>
            <w:sz w:val="22"/>
            <w:szCs w:val="22"/>
          </w:rPr>
          <w:t>intercessions provided by the Metro D.C. Synod</w:t>
        </w:r>
      </w:hyperlink>
      <w:r w:rsidR="00007CFA">
        <w:rPr>
          <w:rFonts w:asciiTheme="minorHAnsi" w:eastAsia="Times New Roman" w:hAnsiTheme="minorHAnsi"/>
          <w:i/>
          <w:iCs/>
          <w:sz w:val="22"/>
          <w:szCs w:val="22"/>
        </w:rPr>
        <w:t xml:space="preserve"> of the ELCA. Perhaps, you could pass a copy of the liturgy around the circle, inviting each person to say </w:t>
      </w:r>
      <w:r w:rsidR="00186F66">
        <w:rPr>
          <w:rFonts w:asciiTheme="minorHAnsi" w:eastAsia="Times New Roman" w:hAnsiTheme="minorHAnsi"/>
          <w:i/>
          <w:iCs/>
          <w:sz w:val="22"/>
          <w:szCs w:val="22"/>
        </w:rPr>
        <w:t>one</w:t>
      </w:r>
      <w:r w:rsidR="00007CFA">
        <w:rPr>
          <w:rFonts w:asciiTheme="minorHAnsi" w:eastAsia="Times New Roman" w:hAnsiTheme="minorHAnsi"/>
          <w:i/>
          <w:iCs/>
          <w:sz w:val="22"/>
          <w:szCs w:val="22"/>
        </w:rPr>
        <w:t xml:space="preserve"> petition.</w:t>
      </w:r>
    </w:p>
    <w:p w14:paraId="2116B0AF" w14:textId="450B010A" w:rsidR="00A900CF" w:rsidRDefault="00A900CF" w:rsidP="00A900CF">
      <w:pPr>
        <w:rPr>
          <w:rFonts w:asciiTheme="minorHAnsi" w:hAnsiTheme="minorHAnsi"/>
          <w:b/>
          <w:bCs/>
          <w:sz w:val="22"/>
          <w:szCs w:val="22"/>
        </w:rPr>
      </w:pPr>
      <w:r w:rsidRPr="007E3B57">
        <w:rPr>
          <w:rFonts w:asciiTheme="minorHAnsi" w:hAnsiTheme="minorHAnsi"/>
          <w:b/>
          <w:bCs/>
          <w:sz w:val="22"/>
          <w:szCs w:val="22"/>
        </w:rPr>
        <w:t xml:space="preserve">Prayers of Intercession </w:t>
      </w:r>
      <w:r w:rsidR="00895E61" w:rsidRPr="007E3B57">
        <w:rPr>
          <w:rFonts w:asciiTheme="minorHAnsi" w:hAnsiTheme="minorHAnsi"/>
          <w:b/>
          <w:bCs/>
          <w:sz w:val="22"/>
          <w:szCs w:val="22"/>
        </w:rPr>
        <w:t>from Metro D.C. Synod of the ELCA</w:t>
      </w:r>
    </w:p>
    <w:p w14:paraId="2DD65305" w14:textId="77777777" w:rsidR="00405EE4" w:rsidRPr="00405EE4" w:rsidRDefault="00405EE4" w:rsidP="00A900CF">
      <w:pPr>
        <w:rPr>
          <w:rFonts w:asciiTheme="minorHAnsi" w:hAnsiTheme="minorHAnsi"/>
          <w:b/>
          <w:bCs/>
          <w:sz w:val="22"/>
          <w:szCs w:val="22"/>
        </w:rPr>
      </w:pPr>
    </w:p>
    <w:p w14:paraId="7E84FE04" w14:textId="77777777" w:rsidR="00A900CF" w:rsidRPr="00A900CF" w:rsidRDefault="00A900CF" w:rsidP="00A900CF">
      <w:pPr>
        <w:rPr>
          <w:rFonts w:asciiTheme="minorHAnsi" w:hAnsiTheme="minorHAnsi"/>
          <w:b/>
          <w:bCs/>
          <w:sz w:val="22"/>
          <w:szCs w:val="22"/>
        </w:rPr>
      </w:pPr>
      <w:r w:rsidRPr="00A900CF">
        <w:rPr>
          <w:rFonts w:asciiTheme="minorHAnsi" w:hAnsiTheme="minorHAnsi"/>
          <w:b/>
          <w:bCs/>
          <w:sz w:val="22"/>
          <w:szCs w:val="22"/>
        </w:rPr>
        <w:t>For Those Made Vulnerable by Fear-Based Policies</w:t>
      </w:r>
    </w:p>
    <w:p w14:paraId="4F11D47E" w14:textId="4F383FF6" w:rsidR="00A900CF" w:rsidRPr="003D335F" w:rsidRDefault="00A900CF" w:rsidP="003D335F">
      <w:pPr>
        <w:ind w:left="720"/>
        <w:rPr>
          <w:rFonts w:asciiTheme="minorHAnsi" w:hAnsiTheme="minorHAnsi"/>
          <w:sz w:val="22"/>
          <w:szCs w:val="22"/>
        </w:rPr>
      </w:pPr>
      <w:r w:rsidRPr="003D335F">
        <w:rPr>
          <w:rFonts w:asciiTheme="minorHAnsi" w:hAnsiTheme="minorHAnsi"/>
          <w:sz w:val="22"/>
          <w:szCs w:val="22"/>
        </w:rPr>
        <w:t xml:space="preserve">Merciful God, we lift before you our neighbors who have been dehumanized by harsh rhetoric and threatened by policies rooted in fear. We pray especially for migrants facing detention and deportation, for those experiencing homelessness who are criminalized </w:t>
      </w:r>
      <w:r w:rsidRPr="003D335F">
        <w:rPr>
          <w:rFonts w:asciiTheme="minorHAnsi" w:hAnsiTheme="minorHAnsi"/>
          <w:sz w:val="22"/>
          <w:szCs w:val="22"/>
        </w:rPr>
        <w:lastRenderedPageBreak/>
        <w:t>rather than cared for, and for those struggling with mental health and addiction who are labeled rather than loved.</w:t>
      </w:r>
      <w:r w:rsidR="008138A2">
        <w:rPr>
          <w:rFonts w:asciiTheme="minorHAnsi" w:hAnsiTheme="minorHAnsi"/>
          <w:sz w:val="22"/>
          <w:szCs w:val="22"/>
        </w:rPr>
        <w:t xml:space="preserve"> </w:t>
      </w:r>
    </w:p>
    <w:p w14:paraId="7A11B51F" w14:textId="77777777" w:rsidR="00A900CF" w:rsidRPr="00A900CF" w:rsidRDefault="00A900CF" w:rsidP="003D335F">
      <w:pPr>
        <w:ind w:left="720"/>
        <w:rPr>
          <w:rFonts w:asciiTheme="minorHAnsi" w:hAnsiTheme="minorHAnsi"/>
          <w:b/>
          <w:bCs/>
          <w:sz w:val="22"/>
          <w:szCs w:val="22"/>
        </w:rPr>
      </w:pPr>
    </w:p>
    <w:p w14:paraId="23A0F500" w14:textId="756F0357" w:rsidR="00A900CF" w:rsidRPr="00A900CF" w:rsidRDefault="00A900CF" w:rsidP="008138A2">
      <w:pPr>
        <w:ind w:left="720"/>
        <w:rPr>
          <w:rFonts w:asciiTheme="minorHAnsi" w:hAnsiTheme="minorHAnsi"/>
          <w:b/>
          <w:bCs/>
          <w:sz w:val="22"/>
          <w:szCs w:val="22"/>
        </w:rPr>
      </w:pPr>
      <w:r w:rsidRPr="003D335F">
        <w:rPr>
          <w:rFonts w:asciiTheme="minorHAnsi" w:hAnsiTheme="minorHAnsi"/>
          <w:sz w:val="22"/>
          <w:szCs w:val="22"/>
        </w:rPr>
        <w:t>Break the strongholds of prejudice and fear that prevent us from seeing each person as made in your image. Give our leaders wisdom to craft policies that protect the vulnerable rather than punish them, and grant us courage to stand with those whom society pushes to the margins.</w:t>
      </w:r>
      <w:r w:rsidR="008138A2">
        <w:rPr>
          <w:rFonts w:asciiTheme="minorHAnsi" w:hAnsiTheme="minorHAnsi"/>
          <w:sz w:val="22"/>
          <w:szCs w:val="22"/>
        </w:rPr>
        <w:t xml:space="preserve"> </w:t>
      </w:r>
      <w:r w:rsidR="008138A2">
        <w:rPr>
          <w:rFonts w:asciiTheme="minorHAnsi" w:hAnsiTheme="minorHAnsi"/>
          <w:sz w:val="22"/>
          <w:szCs w:val="22"/>
        </w:rPr>
        <w:tab/>
      </w:r>
      <w:r w:rsidR="00686AF8">
        <w:rPr>
          <w:rFonts w:asciiTheme="minorHAnsi" w:hAnsiTheme="minorHAnsi"/>
          <w:sz w:val="22"/>
          <w:szCs w:val="22"/>
        </w:rPr>
        <w:tab/>
      </w:r>
      <w:r w:rsidRPr="003D335F">
        <w:rPr>
          <w:rFonts w:asciiTheme="minorHAnsi" w:hAnsiTheme="minorHAnsi"/>
          <w:sz w:val="22"/>
          <w:szCs w:val="22"/>
        </w:rPr>
        <w:t>Lord, in your mercy,</w:t>
      </w:r>
      <w:r w:rsidRPr="00A900CF">
        <w:rPr>
          <w:rFonts w:asciiTheme="minorHAnsi" w:hAnsiTheme="minorHAnsi"/>
          <w:b/>
          <w:bCs/>
          <w:sz w:val="22"/>
          <w:szCs w:val="22"/>
        </w:rPr>
        <w:t xml:space="preserve"> Hear our prayer.</w:t>
      </w:r>
    </w:p>
    <w:p w14:paraId="70E3BA5B" w14:textId="77777777" w:rsidR="00A900CF" w:rsidRPr="00A900CF" w:rsidRDefault="00A900CF" w:rsidP="00A900CF">
      <w:pPr>
        <w:rPr>
          <w:rFonts w:asciiTheme="minorHAnsi" w:hAnsiTheme="minorHAnsi"/>
          <w:b/>
          <w:bCs/>
          <w:sz w:val="22"/>
          <w:szCs w:val="22"/>
        </w:rPr>
      </w:pPr>
    </w:p>
    <w:p w14:paraId="6B7123D6" w14:textId="77777777" w:rsidR="00A900CF" w:rsidRPr="00A900CF" w:rsidRDefault="00A900CF" w:rsidP="00A900CF">
      <w:pPr>
        <w:rPr>
          <w:rFonts w:asciiTheme="minorHAnsi" w:hAnsiTheme="minorHAnsi"/>
          <w:b/>
          <w:bCs/>
          <w:sz w:val="22"/>
          <w:szCs w:val="22"/>
        </w:rPr>
      </w:pPr>
      <w:r w:rsidRPr="00A900CF">
        <w:rPr>
          <w:rFonts w:asciiTheme="minorHAnsi" w:hAnsiTheme="minorHAnsi"/>
          <w:b/>
          <w:bCs/>
          <w:sz w:val="22"/>
          <w:szCs w:val="22"/>
        </w:rPr>
        <w:t>For Our Cities and Communities Under Stress</w:t>
      </w:r>
    </w:p>
    <w:p w14:paraId="2BDEDADC" w14:textId="77777777" w:rsidR="00530ADB" w:rsidRDefault="00A900CF" w:rsidP="008138A2">
      <w:pPr>
        <w:ind w:left="720"/>
        <w:rPr>
          <w:rFonts w:asciiTheme="minorHAnsi" w:hAnsiTheme="minorHAnsi"/>
          <w:sz w:val="22"/>
          <w:szCs w:val="22"/>
        </w:rPr>
      </w:pPr>
      <w:r w:rsidRPr="003D335F">
        <w:rPr>
          <w:rFonts w:asciiTheme="minorHAnsi" w:hAnsiTheme="minorHAnsi"/>
          <w:sz w:val="22"/>
          <w:szCs w:val="22"/>
        </w:rPr>
        <w:t>God of justice and peace, we pray for Washington, D.C. and all cities where inflammatory rhetoric threatens to escalate into violence. Where political leaders speak of “roving mobs” and “lawless wastelands,” help us to see neighbors, workers, friends, and family. Where military force is proposed as the solution to complex social problems, guide us toward collaborative approaches that address root causes.</w:t>
      </w:r>
      <w:r w:rsidR="005E1C44">
        <w:rPr>
          <w:rFonts w:asciiTheme="minorHAnsi" w:hAnsiTheme="minorHAnsi"/>
          <w:sz w:val="22"/>
          <w:szCs w:val="22"/>
        </w:rPr>
        <w:t xml:space="preserve"> </w:t>
      </w:r>
    </w:p>
    <w:p w14:paraId="4D2F5839" w14:textId="77777777" w:rsidR="007E3B57" w:rsidRDefault="007E3B57" w:rsidP="008138A2">
      <w:pPr>
        <w:ind w:left="720"/>
        <w:rPr>
          <w:rFonts w:asciiTheme="minorHAnsi" w:hAnsiTheme="minorHAnsi"/>
          <w:sz w:val="22"/>
          <w:szCs w:val="22"/>
        </w:rPr>
      </w:pPr>
    </w:p>
    <w:p w14:paraId="34329B29" w14:textId="77777777" w:rsidR="00686AF8" w:rsidRDefault="005E1C44" w:rsidP="008138A2">
      <w:pPr>
        <w:ind w:left="720"/>
        <w:rPr>
          <w:rFonts w:asciiTheme="minorHAnsi" w:hAnsiTheme="minorHAnsi"/>
          <w:sz w:val="22"/>
          <w:szCs w:val="22"/>
        </w:rPr>
      </w:pPr>
      <w:r>
        <w:rPr>
          <w:rFonts w:asciiTheme="minorHAnsi" w:hAnsiTheme="minorHAnsi"/>
          <w:sz w:val="22"/>
          <w:szCs w:val="22"/>
        </w:rPr>
        <w:t>P</w:t>
      </w:r>
      <w:r w:rsidR="00A900CF" w:rsidRPr="003D335F">
        <w:rPr>
          <w:rFonts w:asciiTheme="minorHAnsi" w:hAnsiTheme="minorHAnsi"/>
          <w:sz w:val="22"/>
          <w:szCs w:val="22"/>
        </w:rPr>
        <w:t xml:space="preserve">rotect those who serve in law </w:t>
      </w:r>
      <w:r w:rsidR="00186F66" w:rsidRPr="003D335F">
        <w:rPr>
          <w:rFonts w:asciiTheme="minorHAnsi" w:hAnsiTheme="minorHAnsi"/>
          <w:sz w:val="22"/>
          <w:szCs w:val="22"/>
        </w:rPr>
        <w:t>enforcement and</w:t>
      </w:r>
      <w:r w:rsidR="00A900CF" w:rsidRPr="003D335F">
        <w:rPr>
          <w:rFonts w:asciiTheme="minorHAnsi" w:hAnsiTheme="minorHAnsi"/>
          <w:sz w:val="22"/>
          <w:szCs w:val="22"/>
        </w:rPr>
        <w:t xml:space="preserve"> give them wisdom to distinguish between genuine public safety and political theater. Strengthen community leaders, social workers, and all who work for healing and reconciliation in our cities.</w:t>
      </w:r>
      <w:r w:rsidR="008138A2">
        <w:rPr>
          <w:rFonts w:asciiTheme="minorHAnsi" w:hAnsiTheme="minorHAnsi"/>
          <w:sz w:val="22"/>
          <w:szCs w:val="22"/>
        </w:rPr>
        <w:t xml:space="preserve"> </w:t>
      </w:r>
    </w:p>
    <w:p w14:paraId="6324B3CF" w14:textId="3EE00BD4" w:rsidR="00A900CF" w:rsidRPr="00A900CF" w:rsidRDefault="00A900CF" w:rsidP="008138A2">
      <w:pPr>
        <w:ind w:left="720"/>
        <w:rPr>
          <w:rFonts w:asciiTheme="minorHAnsi" w:hAnsiTheme="minorHAnsi"/>
          <w:b/>
          <w:bCs/>
          <w:sz w:val="22"/>
          <w:szCs w:val="22"/>
        </w:rPr>
      </w:pPr>
      <w:r w:rsidRPr="005E1C44">
        <w:rPr>
          <w:rFonts w:asciiTheme="minorHAnsi" w:hAnsiTheme="minorHAnsi"/>
          <w:sz w:val="22"/>
          <w:szCs w:val="22"/>
        </w:rPr>
        <w:t>Lord, in your mercy,</w:t>
      </w:r>
      <w:r w:rsidR="008138A2">
        <w:rPr>
          <w:rFonts w:asciiTheme="minorHAnsi" w:hAnsiTheme="minorHAnsi"/>
          <w:sz w:val="22"/>
          <w:szCs w:val="22"/>
        </w:rPr>
        <w:t xml:space="preserve"> </w:t>
      </w:r>
      <w:r w:rsidRPr="00A900CF">
        <w:rPr>
          <w:rFonts w:asciiTheme="minorHAnsi" w:hAnsiTheme="minorHAnsi"/>
          <w:b/>
          <w:bCs/>
          <w:sz w:val="22"/>
          <w:szCs w:val="22"/>
        </w:rPr>
        <w:t xml:space="preserve"> Hear our prayer.</w:t>
      </w:r>
    </w:p>
    <w:p w14:paraId="1212E6CA" w14:textId="77777777" w:rsidR="00A900CF" w:rsidRPr="00A900CF" w:rsidRDefault="00A900CF" w:rsidP="00A900CF">
      <w:pPr>
        <w:rPr>
          <w:rFonts w:asciiTheme="minorHAnsi" w:hAnsiTheme="minorHAnsi"/>
          <w:b/>
          <w:bCs/>
          <w:sz w:val="22"/>
          <w:szCs w:val="22"/>
        </w:rPr>
      </w:pPr>
    </w:p>
    <w:p w14:paraId="7A2C9E02" w14:textId="77777777" w:rsidR="00A900CF" w:rsidRPr="00A900CF" w:rsidRDefault="00A900CF" w:rsidP="00A900CF">
      <w:pPr>
        <w:rPr>
          <w:rFonts w:asciiTheme="minorHAnsi" w:hAnsiTheme="minorHAnsi"/>
          <w:b/>
          <w:bCs/>
          <w:sz w:val="22"/>
          <w:szCs w:val="22"/>
        </w:rPr>
      </w:pPr>
      <w:r w:rsidRPr="00A900CF">
        <w:rPr>
          <w:rFonts w:asciiTheme="minorHAnsi" w:hAnsiTheme="minorHAnsi"/>
          <w:b/>
          <w:bCs/>
          <w:sz w:val="22"/>
          <w:szCs w:val="22"/>
        </w:rPr>
        <w:t>For the Church in This Time of Testing</w:t>
      </w:r>
    </w:p>
    <w:p w14:paraId="3EBA9AB2" w14:textId="5006F2E1" w:rsidR="00A900CF" w:rsidRPr="00A900CF" w:rsidRDefault="00A900CF" w:rsidP="00530ADB">
      <w:pPr>
        <w:ind w:left="720"/>
        <w:rPr>
          <w:rFonts w:asciiTheme="minorHAnsi" w:hAnsiTheme="minorHAnsi"/>
          <w:b/>
          <w:bCs/>
          <w:sz w:val="22"/>
          <w:szCs w:val="22"/>
        </w:rPr>
      </w:pPr>
      <w:r w:rsidRPr="005E1C44">
        <w:rPr>
          <w:rFonts w:asciiTheme="minorHAnsi" w:hAnsiTheme="minorHAnsi"/>
          <w:sz w:val="22"/>
          <w:szCs w:val="22"/>
        </w:rPr>
        <w:t>Almighty God, awaken your church to the spiritual battle before us. Help us remember the power claimed in our baptism—power to renounce the devil and all forces that defy your love. When evil operates without shame in our public life, make us bold in naming it. When systems of oppression seem overwhelming, remind us that your love is more systematic still.</w:t>
      </w:r>
      <w:r w:rsidR="00530ADB">
        <w:rPr>
          <w:rFonts w:asciiTheme="minorHAnsi" w:hAnsiTheme="minorHAnsi"/>
          <w:sz w:val="22"/>
          <w:szCs w:val="22"/>
        </w:rPr>
        <w:t xml:space="preserve"> </w:t>
      </w:r>
      <w:r w:rsidRPr="005E1C44">
        <w:rPr>
          <w:rFonts w:asciiTheme="minorHAnsi" w:hAnsiTheme="minorHAnsi"/>
          <w:sz w:val="22"/>
          <w:szCs w:val="22"/>
        </w:rPr>
        <w:t>Unite us across denominational lines in prayer and fasting. Give us discernment to distinguish between political partisanship and prophetic witness. Make us instruments of your peace and agents of your justice.</w:t>
      </w:r>
      <w:r w:rsidR="00530ADB">
        <w:rPr>
          <w:rFonts w:asciiTheme="minorHAnsi" w:hAnsiTheme="minorHAnsi"/>
          <w:sz w:val="22"/>
          <w:szCs w:val="22"/>
        </w:rPr>
        <w:t xml:space="preserve"> </w:t>
      </w:r>
      <w:r w:rsidR="00530ADB">
        <w:rPr>
          <w:rFonts w:asciiTheme="minorHAnsi" w:hAnsiTheme="minorHAnsi"/>
          <w:sz w:val="22"/>
          <w:szCs w:val="22"/>
        </w:rPr>
        <w:tab/>
      </w:r>
      <w:r w:rsidRPr="005E1C44">
        <w:rPr>
          <w:rFonts w:asciiTheme="minorHAnsi" w:hAnsiTheme="minorHAnsi"/>
          <w:sz w:val="22"/>
          <w:szCs w:val="22"/>
        </w:rPr>
        <w:t>Lord, in your mercy,</w:t>
      </w:r>
      <w:r w:rsidR="00530ADB">
        <w:rPr>
          <w:rFonts w:asciiTheme="minorHAnsi" w:hAnsiTheme="minorHAnsi"/>
          <w:sz w:val="22"/>
          <w:szCs w:val="22"/>
        </w:rPr>
        <w:t xml:space="preserve"> </w:t>
      </w:r>
      <w:r w:rsidRPr="00A900CF">
        <w:rPr>
          <w:rFonts w:asciiTheme="minorHAnsi" w:hAnsiTheme="minorHAnsi"/>
          <w:b/>
          <w:bCs/>
          <w:sz w:val="22"/>
          <w:szCs w:val="22"/>
        </w:rPr>
        <w:t xml:space="preserve"> Hear our prayer.</w:t>
      </w:r>
    </w:p>
    <w:p w14:paraId="17CD877E" w14:textId="77777777" w:rsidR="00A900CF" w:rsidRPr="00A900CF" w:rsidRDefault="00A900CF" w:rsidP="00A900CF">
      <w:pPr>
        <w:rPr>
          <w:rFonts w:asciiTheme="minorHAnsi" w:hAnsiTheme="minorHAnsi"/>
          <w:b/>
          <w:bCs/>
          <w:sz w:val="22"/>
          <w:szCs w:val="22"/>
        </w:rPr>
      </w:pPr>
    </w:p>
    <w:p w14:paraId="42D3A4AC" w14:textId="77777777" w:rsidR="00A900CF" w:rsidRPr="00A900CF" w:rsidRDefault="00A900CF" w:rsidP="00A900CF">
      <w:pPr>
        <w:rPr>
          <w:rFonts w:asciiTheme="minorHAnsi" w:hAnsiTheme="minorHAnsi"/>
          <w:b/>
          <w:bCs/>
          <w:sz w:val="22"/>
          <w:szCs w:val="22"/>
        </w:rPr>
      </w:pPr>
      <w:r w:rsidRPr="00A900CF">
        <w:rPr>
          <w:rFonts w:asciiTheme="minorHAnsi" w:hAnsiTheme="minorHAnsi"/>
          <w:b/>
          <w:bCs/>
          <w:sz w:val="22"/>
          <w:szCs w:val="22"/>
        </w:rPr>
        <w:t>For Leaders and All in Authority</w:t>
      </w:r>
    </w:p>
    <w:p w14:paraId="4C61214B" w14:textId="60BC6B64" w:rsidR="00A900CF" w:rsidRPr="005E1C44" w:rsidRDefault="00A900CF" w:rsidP="00530ADB">
      <w:pPr>
        <w:ind w:left="720"/>
        <w:rPr>
          <w:rFonts w:asciiTheme="minorHAnsi" w:hAnsiTheme="minorHAnsi"/>
          <w:sz w:val="22"/>
          <w:szCs w:val="22"/>
        </w:rPr>
      </w:pPr>
      <w:r w:rsidRPr="005E1C44">
        <w:rPr>
          <w:rFonts w:asciiTheme="minorHAnsi" w:hAnsiTheme="minorHAnsi"/>
          <w:sz w:val="22"/>
          <w:szCs w:val="22"/>
        </w:rPr>
        <w:t>God of all nations, we pray for President Trump and all who hold positions of power in our government. Grant them wisdom to serve the common good rather than personal ambition. Help them see that true safety comes not through fear and force, but through justice, compassion, and addressing the root causes of social problems.</w:t>
      </w:r>
      <w:r w:rsidR="00530ADB">
        <w:rPr>
          <w:rFonts w:asciiTheme="minorHAnsi" w:hAnsiTheme="minorHAnsi"/>
          <w:sz w:val="22"/>
          <w:szCs w:val="22"/>
        </w:rPr>
        <w:t xml:space="preserve"> </w:t>
      </w:r>
    </w:p>
    <w:p w14:paraId="454706AC" w14:textId="77777777" w:rsidR="00A900CF" w:rsidRPr="005E1C44" w:rsidRDefault="00A900CF" w:rsidP="00530ADB">
      <w:pPr>
        <w:ind w:left="720"/>
        <w:rPr>
          <w:rFonts w:asciiTheme="minorHAnsi" w:hAnsiTheme="minorHAnsi"/>
          <w:sz w:val="22"/>
          <w:szCs w:val="22"/>
        </w:rPr>
      </w:pPr>
    </w:p>
    <w:p w14:paraId="7C3EA922" w14:textId="77777777" w:rsidR="00530ADB" w:rsidRDefault="00A900CF" w:rsidP="00530ADB">
      <w:pPr>
        <w:ind w:left="720"/>
        <w:rPr>
          <w:rFonts w:asciiTheme="minorHAnsi" w:hAnsiTheme="minorHAnsi"/>
          <w:sz w:val="22"/>
          <w:szCs w:val="22"/>
        </w:rPr>
      </w:pPr>
      <w:r w:rsidRPr="005E1C44">
        <w:rPr>
          <w:rFonts w:asciiTheme="minorHAnsi" w:hAnsiTheme="minorHAnsi"/>
          <w:sz w:val="22"/>
          <w:szCs w:val="22"/>
        </w:rPr>
        <w:t>Guide our local leaders, that they may work together across party lines for the flourishing of all residents. Give courage to those who speak truth to power, and soften the hearts of those who have grown hard toward the suffering of others.</w:t>
      </w:r>
      <w:r w:rsidR="00530ADB">
        <w:rPr>
          <w:rFonts w:asciiTheme="minorHAnsi" w:hAnsiTheme="minorHAnsi"/>
          <w:sz w:val="22"/>
          <w:szCs w:val="22"/>
        </w:rPr>
        <w:t xml:space="preserve"> </w:t>
      </w:r>
    </w:p>
    <w:p w14:paraId="43B9F79C" w14:textId="3770C4E7" w:rsidR="00A900CF" w:rsidRPr="00A900CF" w:rsidRDefault="00A900CF" w:rsidP="00530ADB">
      <w:pPr>
        <w:ind w:left="720"/>
        <w:rPr>
          <w:rFonts w:asciiTheme="minorHAnsi" w:hAnsiTheme="minorHAnsi"/>
          <w:b/>
          <w:bCs/>
          <w:sz w:val="22"/>
          <w:szCs w:val="22"/>
        </w:rPr>
      </w:pPr>
      <w:r w:rsidRPr="005E1C44">
        <w:rPr>
          <w:rFonts w:asciiTheme="minorHAnsi" w:hAnsiTheme="minorHAnsi"/>
          <w:sz w:val="22"/>
          <w:szCs w:val="22"/>
        </w:rPr>
        <w:t>Lord, in your mercy,</w:t>
      </w:r>
      <w:r w:rsidR="00530ADB">
        <w:rPr>
          <w:rFonts w:asciiTheme="minorHAnsi" w:hAnsiTheme="minorHAnsi"/>
          <w:sz w:val="22"/>
          <w:szCs w:val="22"/>
        </w:rPr>
        <w:t xml:space="preserve"> </w:t>
      </w:r>
      <w:r w:rsidRPr="00A900CF">
        <w:rPr>
          <w:rFonts w:asciiTheme="minorHAnsi" w:hAnsiTheme="minorHAnsi"/>
          <w:b/>
          <w:bCs/>
          <w:sz w:val="22"/>
          <w:szCs w:val="22"/>
        </w:rPr>
        <w:t xml:space="preserve"> Hear our prayer.</w:t>
      </w:r>
    </w:p>
    <w:p w14:paraId="505CED1F" w14:textId="77777777" w:rsidR="00A900CF" w:rsidRPr="00A900CF" w:rsidRDefault="00A900CF" w:rsidP="00A900CF">
      <w:pPr>
        <w:rPr>
          <w:rFonts w:asciiTheme="minorHAnsi" w:hAnsiTheme="minorHAnsi"/>
          <w:b/>
          <w:bCs/>
          <w:sz w:val="22"/>
          <w:szCs w:val="22"/>
        </w:rPr>
      </w:pPr>
    </w:p>
    <w:p w14:paraId="18019063" w14:textId="77777777" w:rsidR="00A900CF" w:rsidRPr="00A900CF" w:rsidRDefault="00A900CF" w:rsidP="00A900CF">
      <w:pPr>
        <w:rPr>
          <w:rFonts w:asciiTheme="minorHAnsi" w:hAnsiTheme="minorHAnsi"/>
          <w:b/>
          <w:bCs/>
          <w:sz w:val="22"/>
          <w:szCs w:val="22"/>
        </w:rPr>
      </w:pPr>
      <w:r w:rsidRPr="00A900CF">
        <w:rPr>
          <w:rFonts w:asciiTheme="minorHAnsi" w:hAnsiTheme="minorHAnsi"/>
          <w:b/>
          <w:bCs/>
          <w:sz w:val="22"/>
          <w:szCs w:val="22"/>
        </w:rPr>
        <w:t>For This Moment of Urgent Need</w:t>
      </w:r>
    </w:p>
    <w:p w14:paraId="7110D857" w14:textId="77777777" w:rsidR="00407849" w:rsidRDefault="00A900CF" w:rsidP="009D4BAE">
      <w:pPr>
        <w:ind w:left="720"/>
        <w:rPr>
          <w:rFonts w:asciiTheme="minorHAnsi" w:hAnsiTheme="minorHAnsi"/>
          <w:sz w:val="22"/>
          <w:szCs w:val="22"/>
        </w:rPr>
      </w:pPr>
      <w:r w:rsidRPr="005E1C44">
        <w:rPr>
          <w:rFonts w:asciiTheme="minorHAnsi" w:hAnsiTheme="minorHAnsi"/>
          <w:sz w:val="22"/>
          <w:szCs w:val="22"/>
        </w:rPr>
        <w:t>God of Esther and Mordecai, you have placed us in this moment “for such a time as this.” As we fast and pray, break every chain that binds your people. Where principalities and powers seek to destroy what you have made holy, demonstrate your greater power through acts of love, mercy, and justice.</w:t>
      </w:r>
      <w:r w:rsidR="005E1C44">
        <w:rPr>
          <w:rFonts w:asciiTheme="minorHAnsi" w:hAnsiTheme="minorHAnsi"/>
          <w:sz w:val="22"/>
          <w:szCs w:val="22"/>
        </w:rPr>
        <w:t xml:space="preserve"> </w:t>
      </w:r>
      <w:r w:rsidRPr="005E1C44">
        <w:rPr>
          <w:rFonts w:asciiTheme="minorHAnsi" w:hAnsiTheme="minorHAnsi"/>
          <w:sz w:val="22"/>
          <w:szCs w:val="22"/>
        </w:rPr>
        <w:t>Transform our lament into action, our anger into advocacy, and our fear into faith. Help us trust that even when evil seems to triumph, your kingdom is still coming and your will shall be done on earth as it is in heaven.</w:t>
      </w:r>
      <w:r w:rsidR="00530ADB">
        <w:rPr>
          <w:rFonts w:asciiTheme="minorHAnsi" w:hAnsiTheme="minorHAnsi"/>
          <w:sz w:val="22"/>
          <w:szCs w:val="22"/>
        </w:rPr>
        <w:t xml:space="preserve"> </w:t>
      </w:r>
    </w:p>
    <w:p w14:paraId="4016E006" w14:textId="07E82CF1" w:rsidR="00530ADB" w:rsidRPr="00A900CF" w:rsidRDefault="00407849" w:rsidP="009D4BAE">
      <w:pPr>
        <w:ind w:left="720"/>
        <w:rPr>
          <w:rFonts w:asciiTheme="minorHAnsi" w:hAnsiTheme="minorHAnsi"/>
          <w:b/>
          <w:bCs/>
          <w:sz w:val="22"/>
          <w:szCs w:val="22"/>
        </w:rPr>
      </w:pPr>
      <w:r>
        <w:rPr>
          <w:rFonts w:asciiTheme="minorHAnsi" w:hAnsiTheme="minorHAnsi"/>
          <w:sz w:val="22"/>
          <w:szCs w:val="22"/>
        </w:rPr>
        <w:t>L</w:t>
      </w:r>
      <w:r w:rsidR="00530ADB" w:rsidRPr="008138A2">
        <w:rPr>
          <w:rFonts w:asciiTheme="minorHAnsi" w:hAnsiTheme="minorHAnsi"/>
          <w:sz w:val="22"/>
          <w:szCs w:val="22"/>
        </w:rPr>
        <w:t>ord, in your mercy,</w:t>
      </w:r>
      <w:r w:rsidR="00530ADB">
        <w:rPr>
          <w:rFonts w:asciiTheme="minorHAnsi" w:hAnsiTheme="minorHAnsi"/>
          <w:sz w:val="22"/>
          <w:szCs w:val="22"/>
        </w:rPr>
        <w:t xml:space="preserve"> </w:t>
      </w:r>
      <w:r w:rsidR="00530ADB" w:rsidRPr="00A900CF">
        <w:rPr>
          <w:rFonts w:asciiTheme="minorHAnsi" w:hAnsiTheme="minorHAnsi"/>
          <w:b/>
          <w:bCs/>
          <w:sz w:val="22"/>
          <w:szCs w:val="22"/>
        </w:rPr>
        <w:t>Hear our prayer.</w:t>
      </w:r>
    </w:p>
    <w:p w14:paraId="489D2ACF" w14:textId="77777777" w:rsidR="00530ADB" w:rsidRPr="00A900CF" w:rsidRDefault="00530ADB" w:rsidP="00530ADB">
      <w:pPr>
        <w:rPr>
          <w:rFonts w:asciiTheme="minorHAnsi" w:hAnsiTheme="minorHAnsi"/>
          <w:b/>
          <w:bCs/>
          <w:sz w:val="22"/>
          <w:szCs w:val="22"/>
        </w:rPr>
      </w:pPr>
    </w:p>
    <w:p w14:paraId="26488419" w14:textId="77777777" w:rsidR="009D4BAE" w:rsidRDefault="00A900CF" w:rsidP="00A900CF">
      <w:pPr>
        <w:rPr>
          <w:rFonts w:asciiTheme="minorHAnsi" w:hAnsiTheme="minorHAnsi"/>
          <w:b/>
          <w:bCs/>
          <w:sz w:val="22"/>
          <w:szCs w:val="22"/>
        </w:rPr>
      </w:pPr>
      <w:r w:rsidRPr="00405EE4">
        <w:rPr>
          <w:rFonts w:asciiTheme="minorHAnsi" w:hAnsiTheme="minorHAnsi"/>
          <w:sz w:val="22"/>
          <w:szCs w:val="22"/>
        </w:rPr>
        <w:t>Into your hands, O Lord, we commend all for whom we pray, trusting in your promise that nothing can separate us from your love in Christ Jesus our Lord.</w:t>
      </w:r>
      <w:r w:rsidRPr="00A900CF">
        <w:rPr>
          <w:rFonts w:asciiTheme="minorHAnsi" w:hAnsiTheme="minorHAnsi"/>
          <w:b/>
          <w:bCs/>
          <w:sz w:val="22"/>
          <w:szCs w:val="22"/>
        </w:rPr>
        <w:t xml:space="preserve"> Amen.</w:t>
      </w:r>
    </w:p>
    <w:p w14:paraId="1780740B" w14:textId="77777777" w:rsidR="00405EE4" w:rsidRDefault="00405EE4" w:rsidP="00A900CF">
      <w:pPr>
        <w:rPr>
          <w:rFonts w:asciiTheme="minorHAnsi" w:eastAsia="Times New Roman" w:hAnsiTheme="minorHAnsi"/>
          <w:b/>
          <w:bCs/>
          <w:caps/>
          <w:sz w:val="22"/>
          <w:szCs w:val="22"/>
        </w:rPr>
      </w:pPr>
    </w:p>
    <w:p w14:paraId="6EABFFB0" w14:textId="123BB44C" w:rsidR="00A55123" w:rsidRDefault="00A55123" w:rsidP="00A900CF">
      <w:pPr>
        <w:rPr>
          <w:rFonts w:asciiTheme="minorHAnsi" w:eastAsia="Times New Roman" w:hAnsiTheme="minorHAnsi"/>
          <w:b/>
          <w:bCs/>
          <w:caps/>
          <w:sz w:val="22"/>
          <w:szCs w:val="22"/>
        </w:rPr>
      </w:pPr>
      <w:r w:rsidRPr="005E5CAF">
        <w:rPr>
          <w:rFonts w:asciiTheme="minorHAnsi" w:eastAsia="Times New Roman" w:hAnsiTheme="minorHAnsi"/>
          <w:b/>
          <w:bCs/>
          <w:caps/>
          <w:sz w:val="22"/>
          <w:szCs w:val="22"/>
        </w:rPr>
        <w:t>Sending</w:t>
      </w:r>
    </w:p>
    <w:p w14:paraId="577CF102" w14:textId="77777777" w:rsidR="00A55123" w:rsidRPr="0027554C" w:rsidRDefault="00A55123" w:rsidP="00A55123">
      <w:pPr>
        <w:ind w:left="720"/>
        <w:rPr>
          <w:rFonts w:asciiTheme="minorHAnsi" w:eastAsia="Times New Roman" w:hAnsiTheme="minorHAnsi"/>
          <w:b/>
          <w:bCs/>
          <w:sz w:val="22"/>
          <w:szCs w:val="22"/>
        </w:rPr>
      </w:pPr>
      <w:r w:rsidRPr="005E5CAF">
        <w:rPr>
          <w:rFonts w:asciiTheme="minorHAnsi" w:hAnsiTheme="minorHAnsi"/>
          <w:sz w:val="22"/>
          <w:szCs w:val="22"/>
        </w:rPr>
        <w:t xml:space="preserve">Through prayer the Spirit draws us more deeply into the beauty and the suffering of the world. Following a song and a final time of silence we are sent, with Christ, to enter more fully into God’s love for and work in the world. </w:t>
      </w:r>
      <w:r w:rsidRPr="00345C66">
        <w:rPr>
          <w:rFonts w:asciiTheme="minorHAnsi" w:hAnsiTheme="minorHAnsi"/>
          <w:b/>
          <w:bCs/>
          <w:sz w:val="22"/>
          <w:szCs w:val="22"/>
        </w:rPr>
        <w:t>This is our prayer “without ceasing.”</w:t>
      </w:r>
      <w:r w:rsidRPr="005E5CAF">
        <w:rPr>
          <w:rFonts w:asciiTheme="minorHAnsi" w:hAnsiTheme="minorHAnsi"/>
          <w:sz w:val="22"/>
          <w:szCs w:val="22"/>
        </w:rPr>
        <w:t xml:space="preserve"> </w:t>
      </w:r>
    </w:p>
    <w:p w14:paraId="1991E98A" w14:textId="77777777" w:rsidR="00360714" w:rsidRDefault="00360714" w:rsidP="00A55123">
      <w:pPr>
        <w:rPr>
          <w:rFonts w:asciiTheme="minorHAnsi" w:eastAsia="Times New Roman" w:hAnsiTheme="minorHAnsi"/>
          <w:b/>
          <w:bCs/>
          <w:caps/>
          <w:sz w:val="22"/>
          <w:szCs w:val="22"/>
        </w:rPr>
      </w:pPr>
    </w:p>
    <w:p w14:paraId="6F36AD1F" w14:textId="49388D4F" w:rsidR="00A55123" w:rsidRPr="005E5CAF" w:rsidRDefault="00A55123" w:rsidP="00A55123">
      <w:pPr>
        <w:rPr>
          <w:rFonts w:asciiTheme="minorHAnsi" w:eastAsia="Times New Roman" w:hAnsiTheme="minorHAnsi"/>
          <w:b/>
          <w:bCs/>
          <w:sz w:val="22"/>
          <w:szCs w:val="22"/>
        </w:rPr>
      </w:pPr>
      <w:r w:rsidRPr="005E5CAF">
        <w:rPr>
          <w:rFonts w:asciiTheme="minorHAnsi" w:eastAsia="Times New Roman" w:hAnsiTheme="minorHAnsi"/>
          <w:b/>
          <w:bCs/>
          <w:caps/>
          <w:sz w:val="22"/>
          <w:szCs w:val="22"/>
        </w:rPr>
        <w:t>Song</w:t>
      </w:r>
    </w:p>
    <w:p w14:paraId="1F9C5E79" w14:textId="05FBD97E" w:rsidR="00A55123" w:rsidRPr="005E5CAF" w:rsidRDefault="002E2F05" w:rsidP="00A55123">
      <w:pPr>
        <w:ind w:firstLine="720"/>
        <w:rPr>
          <w:rFonts w:asciiTheme="minorHAnsi" w:eastAsia="Times New Roman" w:hAnsiTheme="minorHAnsi"/>
          <w:b/>
          <w:bCs/>
          <w:caps/>
          <w:sz w:val="22"/>
          <w:szCs w:val="22"/>
        </w:rPr>
      </w:pPr>
      <w:r w:rsidRPr="002E2F05">
        <w:rPr>
          <w:rFonts w:asciiTheme="minorHAnsi" w:eastAsia="Times New Roman" w:hAnsiTheme="minorHAnsi"/>
          <w:i/>
          <w:iCs/>
          <w:sz w:val="22"/>
          <w:szCs w:val="22"/>
        </w:rPr>
        <w:t xml:space="preserve">Here I Am, Lord (chorus only) </w:t>
      </w:r>
      <w:r w:rsidRPr="002E2F05">
        <w:rPr>
          <w:rFonts w:asciiTheme="minorHAnsi" w:eastAsia="Times New Roman" w:hAnsiTheme="minorHAnsi"/>
          <w:i/>
          <w:iCs/>
          <w:sz w:val="22"/>
          <w:szCs w:val="22"/>
        </w:rPr>
        <w:tab/>
      </w:r>
      <w:r w:rsidRPr="002E2F05">
        <w:rPr>
          <w:rFonts w:asciiTheme="minorHAnsi" w:eastAsia="Times New Roman" w:hAnsiTheme="minorHAnsi"/>
          <w:i/>
          <w:iCs/>
          <w:sz w:val="22"/>
          <w:szCs w:val="22"/>
        </w:rPr>
        <w:tab/>
      </w:r>
      <w:r w:rsidRPr="002E2F05">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sidRPr="002E2F05">
        <w:rPr>
          <w:rFonts w:asciiTheme="minorHAnsi" w:eastAsia="Times New Roman" w:hAnsiTheme="minorHAnsi"/>
          <w:i/>
          <w:iCs/>
          <w:sz w:val="22"/>
          <w:szCs w:val="22"/>
        </w:rPr>
        <w:t>ELW 574</w:t>
      </w:r>
    </w:p>
    <w:p w14:paraId="4CE10420" w14:textId="77777777" w:rsidR="00A55123" w:rsidRDefault="00A55123" w:rsidP="00A55123">
      <w:pPr>
        <w:rPr>
          <w:rFonts w:asciiTheme="minorHAnsi" w:eastAsia="Times New Roman" w:hAnsiTheme="minorHAnsi"/>
          <w:b/>
          <w:bCs/>
          <w:caps/>
          <w:sz w:val="22"/>
          <w:szCs w:val="22"/>
        </w:rPr>
      </w:pPr>
    </w:p>
    <w:p w14:paraId="6F6813FE" w14:textId="77777777" w:rsidR="00A55123" w:rsidRPr="005E5CAF" w:rsidRDefault="00A55123" w:rsidP="00A55123">
      <w:pPr>
        <w:rPr>
          <w:rFonts w:asciiTheme="minorHAnsi" w:eastAsia="Times New Roman" w:hAnsiTheme="minorHAnsi"/>
          <w:b/>
          <w:bCs/>
          <w:sz w:val="22"/>
          <w:szCs w:val="22"/>
        </w:rPr>
      </w:pPr>
      <w:r w:rsidRPr="005E5CAF">
        <w:rPr>
          <w:rFonts w:asciiTheme="minorHAnsi" w:eastAsia="Times New Roman" w:hAnsiTheme="minorHAnsi"/>
          <w:b/>
          <w:bCs/>
          <w:caps/>
          <w:sz w:val="22"/>
          <w:szCs w:val="22"/>
        </w:rPr>
        <w:t>Blessing</w:t>
      </w:r>
    </w:p>
    <w:p w14:paraId="06D3E559" w14:textId="77777777" w:rsidR="00A55123" w:rsidRPr="005E5CAF" w:rsidRDefault="00A55123" w:rsidP="00A55123">
      <w:pPr>
        <w:ind w:left="720"/>
        <w:rPr>
          <w:rFonts w:asciiTheme="minorHAnsi" w:eastAsia="Times New Roman" w:hAnsiTheme="minorHAnsi"/>
          <w:sz w:val="22"/>
          <w:szCs w:val="22"/>
        </w:rPr>
      </w:pPr>
      <w:r w:rsidRPr="005E5CAF">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0A12345E" w14:textId="77777777" w:rsidR="00A55123" w:rsidRPr="005E5CAF" w:rsidRDefault="00A55123" w:rsidP="00A55123">
      <w:pPr>
        <w:ind w:left="720"/>
        <w:rPr>
          <w:rFonts w:asciiTheme="minorHAnsi" w:eastAsia="Times New Roman" w:hAnsiTheme="minorHAnsi"/>
          <w:sz w:val="22"/>
          <w:szCs w:val="22"/>
        </w:rPr>
      </w:pPr>
      <w:r w:rsidRPr="005E5CAF">
        <w:rPr>
          <w:rStyle w:val="Strong"/>
          <w:rFonts w:asciiTheme="minorHAnsi" w:eastAsia="Times New Roman" w:hAnsiTheme="minorHAnsi"/>
          <w:sz w:val="22"/>
          <w:szCs w:val="22"/>
        </w:rPr>
        <w:t>Amen.</w:t>
      </w:r>
    </w:p>
    <w:p w14:paraId="776FB3FD" w14:textId="77777777" w:rsidR="00A55123" w:rsidRDefault="00A55123" w:rsidP="00A55123">
      <w:pPr>
        <w:rPr>
          <w:rFonts w:asciiTheme="minorHAnsi" w:eastAsia="Times New Roman" w:hAnsiTheme="minorHAnsi"/>
          <w:sz w:val="22"/>
          <w:szCs w:val="22"/>
        </w:rPr>
      </w:pPr>
    </w:p>
    <w:p w14:paraId="1358F9CF" w14:textId="77777777" w:rsidR="00A55123" w:rsidRPr="00886BE1" w:rsidRDefault="00A55123" w:rsidP="00A55123">
      <w:pPr>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 From sundaysandseasons.com © 2025 Augsburg Fortress. All rights reserved.</w:t>
      </w:r>
    </w:p>
    <w:p w14:paraId="57742847" w14:textId="77777777" w:rsidR="00A55123" w:rsidRDefault="00A55123" w:rsidP="00A55123">
      <w:pPr>
        <w:ind w:left="720" w:firstLine="720"/>
        <w:jc w:val="center"/>
        <w:rPr>
          <w:rFonts w:asciiTheme="minorHAnsi" w:hAnsiTheme="minorHAnsi"/>
          <w:sz w:val="22"/>
          <w:szCs w:val="22"/>
        </w:rPr>
      </w:pPr>
    </w:p>
    <w:p w14:paraId="1E3A20D5" w14:textId="77777777" w:rsidR="00A55123" w:rsidRDefault="00A55123" w:rsidP="00A55123">
      <w:pPr>
        <w:rPr>
          <w:rFonts w:asciiTheme="minorHAnsi" w:hAnsiTheme="minorHAnsi"/>
          <w:sz w:val="22"/>
          <w:szCs w:val="22"/>
        </w:rPr>
      </w:pPr>
    </w:p>
    <w:p w14:paraId="5D49E631" w14:textId="6A356A81" w:rsidR="007F314C" w:rsidRDefault="007F314C"/>
    <w:sectPr w:rsidR="007F314C" w:rsidSect="00333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2594"/>
    <w:multiLevelType w:val="multilevel"/>
    <w:tmpl w:val="AAF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D224D"/>
    <w:multiLevelType w:val="multilevel"/>
    <w:tmpl w:val="4174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C168C"/>
    <w:multiLevelType w:val="multilevel"/>
    <w:tmpl w:val="7AA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580845">
    <w:abstractNumId w:val="1"/>
  </w:num>
  <w:num w:numId="2" w16cid:durableId="1838838212">
    <w:abstractNumId w:val="2"/>
  </w:num>
  <w:num w:numId="3" w16cid:durableId="165191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23"/>
    <w:rsid w:val="00007CFA"/>
    <w:rsid w:val="001250F9"/>
    <w:rsid w:val="00186F66"/>
    <w:rsid w:val="002452D1"/>
    <w:rsid w:val="00296B61"/>
    <w:rsid w:val="002E2F05"/>
    <w:rsid w:val="002E691C"/>
    <w:rsid w:val="00333794"/>
    <w:rsid w:val="00360714"/>
    <w:rsid w:val="003D335F"/>
    <w:rsid w:val="00405EE4"/>
    <w:rsid w:val="00407849"/>
    <w:rsid w:val="00513CC2"/>
    <w:rsid w:val="00530ADB"/>
    <w:rsid w:val="005A7DC6"/>
    <w:rsid w:val="005E1C44"/>
    <w:rsid w:val="00632C77"/>
    <w:rsid w:val="00686AF8"/>
    <w:rsid w:val="00727A97"/>
    <w:rsid w:val="007E3B57"/>
    <w:rsid w:val="007F314C"/>
    <w:rsid w:val="00801F04"/>
    <w:rsid w:val="008138A2"/>
    <w:rsid w:val="00876872"/>
    <w:rsid w:val="00895E61"/>
    <w:rsid w:val="009266DF"/>
    <w:rsid w:val="009D06F7"/>
    <w:rsid w:val="009D4BAE"/>
    <w:rsid w:val="00A446AC"/>
    <w:rsid w:val="00A55123"/>
    <w:rsid w:val="00A900CF"/>
    <w:rsid w:val="00AF75EC"/>
    <w:rsid w:val="00B2618A"/>
    <w:rsid w:val="00BB78C2"/>
    <w:rsid w:val="00BF3546"/>
    <w:rsid w:val="00D51C5D"/>
    <w:rsid w:val="00D93587"/>
    <w:rsid w:val="00DA1AEB"/>
    <w:rsid w:val="00E35A34"/>
    <w:rsid w:val="00EB1C7B"/>
    <w:rsid w:val="00F31C21"/>
    <w:rsid w:val="00F9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E86"/>
  <w15:chartTrackingRefBased/>
  <w15:docId w15:val="{63EECE1F-991A-4925-AF93-05BF31BC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123"/>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A5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1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1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1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1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123"/>
    <w:rPr>
      <w:rFonts w:eastAsiaTheme="majorEastAsia" w:cstheme="majorBidi"/>
      <w:color w:val="272727" w:themeColor="text1" w:themeTint="D8"/>
    </w:rPr>
  </w:style>
  <w:style w:type="paragraph" w:styleId="Title">
    <w:name w:val="Title"/>
    <w:basedOn w:val="Normal"/>
    <w:next w:val="Normal"/>
    <w:link w:val="TitleChar"/>
    <w:uiPriority w:val="10"/>
    <w:qFormat/>
    <w:rsid w:val="00A55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123"/>
    <w:pPr>
      <w:spacing w:before="160"/>
      <w:jc w:val="center"/>
    </w:pPr>
    <w:rPr>
      <w:i/>
      <w:iCs/>
      <w:color w:val="404040" w:themeColor="text1" w:themeTint="BF"/>
    </w:rPr>
  </w:style>
  <w:style w:type="character" w:customStyle="1" w:styleId="QuoteChar">
    <w:name w:val="Quote Char"/>
    <w:basedOn w:val="DefaultParagraphFont"/>
    <w:link w:val="Quote"/>
    <w:uiPriority w:val="29"/>
    <w:rsid w:val="00A55123"/>
    <w:rPr>
      <w:i/>
      <w:iCs/>
      <w:color w:val="404040" w:themeColor="text1" w:themeTint="BF"/>
    </w:rPr>
  </w:style>
  <w:style w:type="paragraph" w:styleId="ListParagraph">
    <w:name w:val="List Paragraph"/>
    <w:basedOn w:val="Normal"/>
    <w:uiPriority w:val="34"/>
    <w:qFormat/>
    <w:rsid w:val="00A55123"/>
    <w:pPr>
      <w:ind w:left="720"/>
      <w:contextualSpacing/>
    </w:pPr>
  </w:style>
  <w:style w:type="character" w:styleId="IntenseEmphasis">
    <w:name w:val="Intense Emphasis"/>
    <w:basedOn w:val="DefaultParagraphFont"/>
    <w:uiPriority w:val="21"/>
    <w:qFormat/>
    <w:rsid w:val="00A55123"/>
    <w:rPr>
      <w:i/>
      <w:iCs/>
      <w:color w:val="0F4761" w:themeColor="accent1" w:themeShade="BF"/>
    </w:rPr>
  </w:style>
  <w:style w:type="paragraph" w:styleId="IntenseQuote">
    <w:name w:val="Intense Quote"/>
    <w:basedOn w:val="Normal"/>
    <w:next w:val="Normal"/>
    <w:link w:val="IntenseQuoteChar"/>
    <w:uiPriority w:val="30"/>
    <w:qFormat/>
    <w:rsid w:val="00A5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123"/>
    <w:rPr>
      <w:i/>
      <w:iCs/>
      <w:color w:val="0F4761" w:themeColor="accent1" w:themeShade="BF"/>
    </w:rPr>
  </w:style>
  <w:style w:type="character" w:styleId="IntenseReference">
    <w:name w:val="Intense Reference"/>
    <w:basedOn w:val="DefaultParagraphFont"/>
    <w:uiPriority w:val="32"/>
    <w:qFormat/>
    <w:rsid w:val="00A55123"/>
    <w:rPr>
      <w:b/>
      <w:bCs/>
      <w:smallCaps/>
      <w:color w:val="0F4761" w:themeColor="accent1" w:themeShade="BF"/>
      <w:spacing w:val="5"/>
    </w:rPr>
  </w:style>
  <w:style w:type="character" w:styleId="Hyperlink">
    <w:name w:val="Hyperlink"/>
    <w:basedOn w:val="DefaultParagraphFont"/>
    <w:uiPriority w:val="99"/>
    <w:unhideWhenUsed/>
    <w:rsid w:val="00A55123"/>
    <w:rPr>
      <w:color w:val="467886" w:themeColor="hyperlink"/>
      <w:u w:val="single"/>
    </w:rPr>
  </w:style>
  <w:style w:type="paragraph" w:styleId="NormalWeb">
    <w:name w:val="Normal (Web)"/>
    <w:basedOn w:val="Normal"/>
    <w:uiPriority w:val="99"/>
    <w:unhideWhenUsed/>
    <w:rsid w:val="00A55123"/>
    <w:pPr>
      <w:spacing w:before="100" w:beforeAutospacing="1" w:after="100" w:afterAutospacing="1"/>
    </w:pPr>
    <w:rPr>
      <w:rFonts w:eastAsia="Times New Roman"/>
    </w:rPr>
  </w:style>
  <w:style w:type="character" w:styleId="Strong">
    <w:name w:val="Strong"/>
    <w:basedOn w:val="DefaultParagraphFont"/>
    <w:uiPriority w:val="22"/>
    <w:qFormat/>
    <w:rsid w:val="00A55123"/>
    <w:rPr>
      <w:b/>
      <w:bCs/>
    </w:rPr>
  </w:style>
  <w:style w:type="character" w:styleId="UnresolvedMention">
    <w:name w:val="Unresolved Mention"/>
    <w:basedOn w:val="DefaultParagraphFont"/>
    <w:uiPriority w:val="99"/>
    <w:semiHidden/>
    <w:unhideWhenUsed/>
    <w:rsid w:val="00D93587"/>
    <w:rPr>
      <w:color w:val="605E5C"/>
      <w:shd w:val="clear" w:color="auto" w:fill="E1DFDD"/>
    </w:rPr>
  </w:style>
  <w:style w:type="character" w:styleId="FollowedHyperlink">
    <w:name w:val="FollowedHyperlink"/>
    <w:basedOn w:val="DefaultParagraphFont"/>
    <w:uiPriority w:val="99"/>
    <w:semiHidden/>
    <w:unhideWhenUsed/>
    <w:rsid w:val="00F917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y-without-ceasing.org/general-5" TargetMode="External"/><Relationship Id="rId3" Type="http://schemas.openxmlformats.org/officeDocument/2006/relationships/settings" Target="settings.xml"/><Relationship Id="rId7" Type="http://schemas.openxmlformats.org/officeDocument/2006/relationships/hyperlink" Target="https://elcamediaresources.blob.core.windows.net/cdn/wp-content/uploads/PV_0825_lett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y-without-ceasing.org/_files/ugd/5000b9_5a1f326371a441b6a389550a1c265275.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metrodcelca.org/for-such-a-time-as-this-a-call-to-prayer-and-fasting/" TargetMode="External"/><Relationship Id="rId4" Type="http://schemas.openxmlformats.org/officeDocument/2006/relationships/webSettings" Target="webSettings.xml"/><Relationship Id="rId9" Type="http://schemas.openxmlformats.org/officeDocument/2006/relationships/hyperlink" Target="https://metrodcelca.org/for-such-a-time-as-this-a-call-to-prayer-and-fa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39</cp:revision>
  <dcterms:created xsi:type="dcterms:W3CDTF">2025-08-20T13:47:00Z</dcterms:created>
  <dcterms:modified xsi:type="dcterms:W3CDTF">2025-08-20T14:43:00Z</dcterms:modified>
</cp:coreProperties>
</file>